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0624D9" w:rsidRDefault="000C3A85" w:rsidP="004F2D9E">
      <w:pPr>
        <w:spacing w:line="360" w:lineRule="auto"/>
        <w:jc w:val="both"/>
        <w:rPr>
          <w:rFonts w:ascii="Arial" w:hAnsi="Arial" w:cs="Arial"/>
          <w:b/>
          <w:sz w:val="20"/>
          <w:szCs w:val="20"/>
        </w:rPr>
      </w:pPr>
      <w:r w:rsidRPr="000624D9">
        <w:rPr>
          <w:rFonts w:ascii="Arial" w:hAnsi="Arial"/>
          <w:b/>
          <w:sz w:val="20"/>
        </w:rPr>
        <w:t xml:space="preserve">Comunicato stampa </w:t>
      </w:r>
    </w:p>
    <w:p w:rsidR="000C3A85" w:rsidRPr="000624D9" w:rsidRDefault="000C3A85" w:rsidP="004F2D9E">
      <w:pPr>
        <w:spacing w:line="360" w:lineRule="auto"/>
        <w:jc w:val="both"/>
        <w:rPr>
          <w:rFonts w:ascii="Arial" w:hAnsi="Arial" w:cs="Arial"/>
          <w:b/>
          <w:sz w:val="28"/>
          <w:szCs w:val="28"/>
        </w:rPr>
      </w:pPr>
    </w:p>
    <w:p w:rsidR="000E2638" w:rsidRPr="000624D9" w:rsidRDefault="00C819B5" w:rsidP="00523413">
      <w:pPr>
        <w:spacing w:line="360" w:lineRule="auto"/>
        <w:jc w:val="both"/>
        <w:rPr>
          <w:rFonts w:ascii="Arial" w:hAnsi="Arial" w:cs="Arial"/>
          <w:b/>
          <w:sz w:val="28"/>
          <w:szCs w:val="28"/>
        </w:rPr>
      </w:pPr>
      <w:r w:rsidRPr="000624D9">
        <w:rPr>
          <w:rFonts w:ascii="Arial" w:hAnsi="Arial"/>
          <w:b/>
          <w:sz w:val="28"/>
        </w:rPr>
        <w:t xml:space="preserve">Zumtobel vince due </w:t>
      </w:r>
      <w:proofErr w:type="spellStart"/>
      <w:r w:rsidRPr="000624D9">
        <w:rPr>
          <w:rFonts w:ascii="Arial" w:hAnsi="Arial"/>
          <w:b/>
          <w:sz w:val="28"/>
        </w:rPr>
        <w:t>iF</w:t>
      </w:r>
      <w:proofErr w:type="spellEnd"/>
      <w:r w:rsidRPr="000624D9">
        <w:rPr>
          <w:rFonts w:ascii="Arial" w:hAnsi="Arial"/>
          <w:b/>
          <w:sz w:val="28"/>
        </w:rPr>
        <w:t xml:space="preserve"> DESIGN AWARDS</w:t>
      </w:r>
    </w:p>
    <w:p w:rsidR="00C819B5" w:rsidRPr="000624D9" w:rsidRDefault="004C24D8" w:rsidP="00C819B5">
      <w:pPr>
        <w:spacing w:line="360" w:lineRule="auto"/>
        <w:jc w:val="both"/>
        <w:rPr>
          <w:rFonts w:ascii="Arial" w:hAnsi="Arial" w:cs="Arial"/>
          <w:b/>
          <w:sz w:val="20"/>
          <w:szCs w:val="20"/>
        </w:rPr>
      </w:pPr>
      <w:r w:rsidRPr="000624D9">
        <w:rPr>
          <w:rFonts w:ascii="Arial" w:hAnsi="Arial"/>
          <w:b/>
          <w:sz w:val="20"/>
        </w:rPr>
        <w:t xml:space="preserve">Ancora una volta Zumtobel si vede premiare per la sua competenza nel design: a vincere i </w:t>
      </w:r>
      <w:proofErr w:type="gramStart"/>
      <w:r w:rsidRPr="000624D9">
        <w:rPr>
          <w:rFonts w:ascii="Arial" w:hAnsi="Arial"/>
          <w:b/>
          <w:sz w:val="20"/>
        </w:rPr>
        <w:t>prestigiosi</w:t>
      </w:r>
      <w:proofErr w:type="gramEnd"/>
      <w:r w:rsidRPr="000624D9">
        <w:rPr>
          <w:rFonts w:ascii="Arial" w:hAnsi="Arial"/>
          <w:b/>
          <w:sz w:val="20"/>
        </w:rPr>
        <w:t xml:space="preserve"> </w:t>
      </w:r>
      <w:proofErr w:type="spellStart"/>
      <w:r w:rsidRPr="000624D9">
        <w:rPr>
          <w:rFonts w:ascii="Arial" w:hAnsi="Arial"/>
          <w:b/>
          <w:sz w:val="20"/>
        </w:rPr>
        <w:t>iF</w:t>
      </w:r>
      <w:proofErr w:type="spellEnd"/>
      <w:r w:rsidRPr="000624D9">
        <w:rPr>
          <w:rFonts w:ascii="Arial" w:hAnsi="Arial"/>
          <w:b/>
          <w:sz w:val="20"/>
        </w:rPr>
        <w:t xml:space="preserve"> DESIGN AWARDS sono i due apparecchi LED SEQUENCE e INTRO, premiati per l’eccellenza del design e l’efficienza della tecnologia. </w:t>
      </w:r>
    </w:p>
    <w:p w:rsidR="009775D6" w:rsidRPr="000624D9" w:rsidRDefault="004C24D8" w:rsidP="000E2638">
      <w:pPr>
        <w:spacing w:line="360" w:lineRule="auto"/>
        <w:jc w:val="both"/>
        <w:rPr>
          <w:rFonts w:ascii="Arial" w:hAnsi="Arial" w:cs="Arial"/>
          <w:sz w:val="20"/>
          <w:szCs w:val="20"/>
        </w:rPr>
      </w:pPr>
      <w:r w:rsidRPr="000624D9">
        <w:rPr>
          <w:rFonts w:ascii="Arial" w:hAnsi="Arial"/>
          <w:i/>
          <w:sz w:val="20"/>
        </w:rPr>
        <w:t>Dornbirn, febbraio 2015</w:t>
      </w:r>
      <w:r w:rsidRPr="000624D9">
        <w:rPr>
          <w:rFonts w:ascii="Arial" w:hAnsi="Arial"/>
          <w:i/>
          <w:color w:val="FF0000"/>
          <w:sz w:val="20"/>
        </w:rPr>
        <w:t xml:space="preserve"> </w:t>
      </w:r>
      <w:r w:rsidRPr="000624D9">
        <w:rPr>
          <w:rFonts w:ascii="Arial" w:hAnsi="Arial"/>
          <w:i/>
          <w:sz w:val="20"/>
        </w:rPr>
        <w:t xml:space="preserve">– </w:t>
      </w:r>
      <w:r w:rsidRPr="000624D9">
        <w:rPr>
          <w:rFonts w:ascii="Arial" w:hAnsi="Arial"/>
          <w:sz w:val="20"/>
        </w:rPr>
        <w:t xml:space="preserve">La giuria del rinomato premio internazionale </w:t>
      </w:r>
      <w:proofErr w:type="spellStart"/>
      <w:r w:rsidRPr="000624D9">
        <w:rPr>
          <w:rFonts w:ascii="Arial" w:hAnsi="Arial"/>
          <w:sz w:val="20"/>
        </w:rPr>
        <w:t>iF</w:t>
      </w:r>
      <w:proofErr w:type="spellEnd"/>
      <w:r w:rsidRPr="000624D9">
        <w:rPr>
          <w:rFonts w:ascii="Arial" w:hAnsi="Arial"/>
          <w:sz w:val="20"/>
        </w:rPr>
        <w:t xml:space="preserve"> </w:t>
      </w:r>
      <w:r w:rsidR="0096255D">
        <w:rPr>
          <w:rFonts w:ascii="Arial" w:hAnsi="Arial"/>
          <w:sz w:val="20"/>
        </w:rPr>
        <w:t>DESIGN AWARD</w:t>
      </w:r>
      <w:r w:rsidR="0096255D" w:rsidRPr="0096255D">
        <w:rPr>
          <w:rFonts w:ascii="Arial" w:hAnsi="Arial"/>
          <w:sz w:val="20"/>
        </w:rPr>
        <w:t xml:space="preserve"> </w:t>
      </w:r>
      <w:r w:rsidRPr="000624D9">
        <w:rPr>
          <w:rFonts w:ascii="Arial" w:hAnsi="Arial"/>
          <w:sz w:val="20"/>
        </w:rPr>
        <w:t xml:space="preserve">ha selezionato due programmi di apparecchi LED, </w:t>
      </w:r>
      <w:hyperlink r:id="rId12">
        <w:r w:rsidRPr="000624D9">
          <w:rPr>
            <w:rStyle w:val="Hyperlink"/>
            <w:rFonts w:ascii="Arial" w:hAnsi="Arial"/>
            <w:sz w:val="20"/>
          </w:rPr>
          <w:t>SEQUENCE</w:t>
        </w:r>
      </w:hyperlink>
      <w:r w:rsidRPr="000624D9">
        <w:rPr>
          <w:rFonts w:ascii="Arial" w:hAnsi="Arial"/>
          <w:sz w:val="20"/>
        </w:rPr>
        <w:t xml:space="preserve"> e </w:t>
      </w:r>
      <w:hyperlink r:id="rId13">
        <w:r w:rsidRPr="000624D9">
          <w:rPr>
            <w:rStyle w:val="Hyperlink"/>
            <w:rFonts w:ascii="Arial" w:hAnsi="Arial"/>
            <w:sz w:val="20"/>
          </w:rPr>
          <w:t>INTRO</w:t>
        </w:r>
      </w:hyperlink>
      <w:r w:rsidRPr="000624D9">
        <w:t>,</w:t>
      </w:r>
      <w:r w:rsidRPr="000624D9">
        <w:rPr>
          <w:rFonts w:ascii="Arial" w:hAnsi="Arial"/>
          <w:sz w:val="20"/>
        </w:rPr>
        <w:t xml:space="preserve"> quali vincitori nella categoria di design dei prodotti. È stato a fine gennaio che i </w:t>
      </w:r>
      <w:proofErr w:type="gramStart"/>
      <w:r w:rsidRPr="000624D9">
        <w:rPr>
          <w:rFonts w:ascii="Arial" w:hAnsi="Arial"/>
          <w:sz w:val="20"/>
        </w:rPr>
        <w:t>53</w:t>
      </w:r>
      <w:proofErr w:type="gramEnd"/>
      <w:r w:rsidRPr="000624D9">
        <w:rPr>
          <w:rFonts w:ascii="Arial" w:hAnsi="Arial"/>
          <w:sz w:val="20"/>
        </w:rPr>
        <w:t xml:space="preserve"> giurati di 20 nazionalità si sono riuniti ad Amburgo per esaminare ben 4.783 prodotti candidati, provenienti da tutto il mondo. La prima volta che Zumtobel vinse un premio di design fu nel 1961. Oggi gli </w:t>
      </w:r>
      <w:proofErr w:type="spellStart"/>
      <w:r w:rsidRPr="000624D9">
        <w:rPr>
          <w:rFonts w:ascii="Arial" w:hAnsi="Arial"/>
          <w:sz w:val="20"/>
        </w:rPr>
        <w:t>iF</w:t>
      </w:r>
      <w:proofErr w:type="spellEnd"/>
      <w:r w:rsidRPr="000624D9">
        <w:rPr>
          <w:rFonts w:ascii="Arial" w:hAnsi="Arial"/>
          <w:sz w:val="20"/>
        </w:rPr>
        <w:t xml:space="preserve"> DESIGN AWARDS che </w:t>
      </w:r>
      <w:proofErr w:type="gramStart"/>
      <w:r w:rsidRPr="000624D9">
        <w:rPr>
          <w:rFonts w:ascii="Arial" w:hAnsi="Arial"/>
          <w:sz w:val="20"/>
        </w:rPr>
        <w:t>ha</w:t>
      </w:r>
      <w:proofErr w:type="gramEnd"/>
      <w:r w:rsidRPr="000624D9">
        <w:rPr>
          <w:rFonts w:ascii="Arial" w:hAnsi="Arial"/>
          <w:sz w:val="20"/>
        </w:rPr>
        <w:t xml:space="preserve"> ricevuto sono diventati in totale 78. In altre parole Zumtobel può considerarsi fra le aziende di maggior successo in quanto a competenza nel design. </w:t>
      </w:r>
    </w:p>
    <w:p w:rsidR="009775D6" w:rsidRPr="000624D9" w:rsidRDefault="00754690" w:rsidP="000E2638">
      <w:pPr>
        <w:spacing w:line="360" w:lineRule="auto"/>
        <w:jc w:val="both"/>
        <w:rPr>
          <w:rFonts w:ascii="Arial" w:hAnsi="Arial" w:cs="Arial"/>
          <w:sz w:val="20"/>
          <w:szCs w:val="20"/>
        </w:rPr>
      </w:pPr>
      <w:proofErr w:type="gramStart"/>
      <w:r w:rsidRPr="000624D9">
        <w:rPr>
          <w:rFonts w:ascii="Arial" w:hAnsi="Arial"/>
          <w:sz w:val="20"/>
        </w:rPr>
        <w:t>"L’attenzione architettonica costituisce parte integrante della filosofia del nostro marchio</w:t>
      </w:r>
      <w:proofErr w:type="gramEnd"/>
      <w:r w:rsidRPr="000624D9">
        <w:rPr>
          <w:rFonts w:ascii="Arial" w:hAnsi="Arial"/>
          <w:sz w:val="20"/>
        </w:rPr>
        <w:t xml:space="preserve">. Proprio per questo siamo onorati di ricevere anche quest’anno i </w:t>
      </w:r>
      <w:proofErr w:type="gramStart"/>
      <w:r w:rsidRPr="000624D9">
        <w:rPr>
          <w:rFonts w:ascii="Arial" w:hAnsi="Arial"/>
          <w:sz w:val="20"/>
        </w:rPr>
        <w:t>prestigiosi</w:t>
      </w:r>
      <w:proofErr w:type="gramEnd"/>
      <w:r w:rsidRPr="000624D9">
        <w:rPr>
          <w:rFonts w:ascii="Arial" w:hAnsi="Arial"/>
          <w:sz w:val="20"/>
        </w:rPr>
        <w:t xml:space="preserve"> riconoscimenti al design dei nostri prodotti. </w:t>
      </w:r>
      <w:proofErr w:type="gramStart"/>
      <w:r w:rsidRPr="000624D9">
        <w:rPr>
          <w:rFonts w:ascii="Arial" w:hAnsi="Arial"/>
          <w:sz w:val="20"/>
        </w:rPr>
        <w:t xml:space="preserve">Il premio </w:t>
      </w:r>
      <w:proofErr w:type="spellStart"/>
      <w:r w:rsidRPr="000624D9">
        <w:rPr>
          <w:rFonts w:ascii="Arial" w:hAnsi="Arial"/>
          <w:sz w:val="20"/>
        </w:rPr>
        <w:t>iF</w:t>
      </w:r>
      <w:proofErr w:type="spellEnd"/>
      <w:r w:rsidRPr="000624D9">
        <w:rPr>
          <w:rFonts w:ascii="Arial" w:hAnsi="Arial"/>
          <w:sz w:val="20"/>
        </w:rPr>
        <w:t xml:space="preserve"> DESIGN AWARD rende giustizia ai nostri sforzi di sviluppare per i clienti soluzioni illuminotecniche innovative e di grande valore estetico", commenta Stefan von Terzi, direttore marketing di Zumtobel</w:t>
      </w:r>
      <w:proofErr w:type="gramEnd"/>
      <w:r w:rsidRPr="000624D9">
        <w:rPr>
          <w:rFonts w:ascii="Arial" w:hAnsi="Arial"/>
          <w:sz w:val="20"/>
        </w:rPr>
        <w:t xml:space="preserve">. La premiazione ufficiale si svolgerà il 27 febbraio 2015 nel BMW </w:t>
      </w:r>
      <w:proofErr w:type="spellStart"/>
      <w:r w:rsidRPr="000624D9">
        <w:rPr>
          <w:rFonts w:ascii="Arial" w:hAnsi="Arial"/>
          <w:sz w:val="20"/>
        </w:rPr>
        <w:t>Welt</w:t>
      </w:r>
      <w:proofErr w:type="spellEnd"/>
      <w:r w:rsidRPr="000624D9">
        <w:rPr>
          <w:rFonts w:ascii="Arial" w:hAnsi="Arial"/>
          <w:sz w:val="20"/>
        </w:rPr>
        <w:t xml:space="preserve"> di Monaco. Sono attesi circa 2.000 ospiti e personalità del design, dei media, dell’economia e della politica. </w:t>
      </w:r>
    </w:p>
    <w:p w:rsidR="00C819B5" w:rsidRPr="000624D9" w:rsidRDefault="00C819B5" w:rsidP="00C819B5">
      <w:pPr>
        <w:spacing w:line="360" w:lineRule="auto"/>
        <w:jc w:val="both"/>
        <w:rPr>
          <w:rFonts w:ascii="Arial" w:hAnsi="Arial" w:cs="Arial"/>
          <w:sz w:val="20"/>
          <w:szCs w:val="20"/>
        </w:rPr>
      </w:pPr>
      <w:r w:rsidRPr="000624D9">
        <w:rPr>
          <w:rFonts w:ascii="Arial" w:hAnsi="Arial"/>
          <w:sz w:val="20"/>
        </w:rPr>
        <w:t>I prodotti vincitori in sintesi:</w:t>
      </w:r>
    </w:p>
    <w:p w:rsidR="00C819B5" w:rsidRPr="000624D9" w:rsidRDefault="000574FF" w:rsidP="00C819B5">
      <w:pPr>
        <w:spacing w:line="360" w:lineRule="auto"/>
        <w:jc w:val="both"/>
        <w:rPr>
          <w:rFonts w:ascii="Arial" w:hAnsi="Arial" w:cs="Arial"/>
          <w:sz w:val="20"/>
          <w:szCs w:val="20"/>
        </w:rPr>
      </w:pPr>
      <w:r w:rsidRPr="000624D9">
        <w:rPr>
          <w:rFonts w:ascii="Arial" w:hAnsi="Arial"/>
          <w:b/>
          <w:sz w:val="20"/>
        </w:rPr>
        <w:t xml:space="preserve">SEQUENCE: </w:t>
      </w:r>
      <w:r w:rsidRPr="000624D9">
        <w:rPr>
          <w:rFonts w:ascii="Arial" w:hAnsi="Arial"/>
          <w:sz w:val="20"/>
        </w:rPr>
        <w:t xml:space="preserve">apparecchio LED per illuminazione individuale dei posti di </w:t>
      </w:r>
      <w:proofErr w:type="gramStart"/>
      <w:r w:rsidRPr="000624D9">
        <w:rPr>
          <w:rFonts w:ascii="Arial" w:hAnsi="Arial"/>
          <w:sz w:val="20"/>
        </w:rPr>
        <w:t>lavoro</w:t>
      </w:r>
      <w:proofErr w:type="gramEnd"/>
    </w:p>
    <w:p w:rsidR="000D6429" w:rsidRPr="000624D9" w:rsidRDefault="00B83A44" w:rsidP="00CD5379">
      <w:pPr>
        <w:spacing w:line="360" w:lineRule="auto"/>
        <w:jc w:val="both"/>
        <w:rPr>
          <w:rFonts w:ascii="Arial" w:hAnsi="Arial" w:cs="Arial"/>
          <w:sz w:val="20"/>
          <w:szCs w:val="20"/>
          <w:shd w:val="clear" w:color="auto" w:fill="FFFFFF"/>
        </w:rPr>
      </w:pPr>
      <w:r w:rsidRPr="000624D9">
        <w:rPr>
          <w:rFonts w:ascii="Arial" w:hAnsi="Arial"/>
          <w:sz w:val="20"/>
          <w:shd w:val="clear" w:color="auto" w:fill="FFFFFF"/>
        </w:rPr>
        <w:t xml:space="preserve">SEQUENCE è un apparecchio LED ideato per offrire a chi lavora in ufficio una soluzione capace di adattarsi in modo ideale alle necessità personali. La tecnologia LED e la correlata miniaturizzazione delle sorgenti luminose costituiscono la base di un corpo illuminante piatto, di soli </w:t>
      </w:r>
      <w:proofErr w:type="gramStart"/>
      <w:r w:rsidRPr="000624D9">
        <w:rPr>
          <w:rFonts w:ascii="Arial" w:hAnsi="Arial"/>
          <w:sz w:val="20"/>
          <w:shd w:val="clear" w:color="auto" w:fill="FFFFFF"/>
        </w:rPr>
        <w:t>25 mm</w:t>
      </w:r>
      <w:proofErr w:type="gramEnd"/>
      <w:r w:rsidRPr="000624D9">
        <w:rPr>
          <w:rFonts w:ascii="Arial" w:hAnsi="Arial"/>
          <w:sz w:val="20"/>
          <w:shd w:val="clear" w:color="auto" w:fill="FFFFFF"/>
        </w:rPr>
        <w:t>, capace di armonizzare con ogni architettura. Costruito come plafoniera o come apparecchio a sospensione, SEQUENCE si caratterizza per il suo rivoluzionario sistema di moduli LED a comandi individuali. SEQUENCE offre tra l’altro una</w:t>
      </w:r>
      <w:proofErr w:type="gramStart"/>
      <w:r w:rsidRPr="000624D9">
        <w:rPr>
          <w:rFonts w:ascii="Arial" w:hAnsi="Arial"/>
          <w:sz w:val="20"/>
          <w:shd w:val="clear" w:color="auto" w:fill="FFFFFF"/>
        </w:rPr>
        <w:t xml:space="preserve">  </w:t>
      </w:r>
      <w:proofErr w:type="gramEnd"/>
      <w:r w:rsidRPr="000624D9">
        <w:rPr>
          <w:rFonts w:ascii="Arial" w:hAnsi="Arial"/>
          <w:sz w:val="20"/>
          <w:shd w:val="clear" w:color="auto" w:fill="FFFFFF"/>
        </w:rPr>
        <w:t xml:space="preserve">combinazione ideale di luminosità diretta e indiretta. Lo sviluppo di una tecnologia speciale delle lenti, chiamata </w:t>
      </w:r>
      <w:proofErr w:type="spellStart"/>
      <w:proofErr w:type="gramStart"/>
      <w:r w:rsidRPr="000624D9">
        <w:rPr>
          <w:rFonts w:ascii="Arial" w:hAnsi="Arial"/>
          <w:sz w:val="20"/>
          <w:shd w:val="clear" w:color="auto" w:fill="FFFFFF"/>
        </w:rPr>
        <w:t>advancedOptics</w:t>
      </w:r>
      <w:proofErr w:type="spellEnd"/>
      <w:proofErr w:type="gramEnd"/>
      <w:r w:rsidRPr="000624D9">
        <w:rPr>
          <w:rFonts w:ascii="Arial" w:hAnsi="Arial"/>
          <w:sz w:val="20"/>
          <w:shd w:val="clear" w:color="auto" w:fill="FFFFFF"/>
        </w:rPr>
        <w:t xml:space="preserve">, ha permesso di ottenere un’elevata quantità di luce ma al contempo una schermatura perfetta. </w:t>
      </w:r>
    </w:p>
    <w:p w:rsidR="00C819B5" w:rsidRPr="000624D9" w:rsidRDefault="0099000F" w:rsidP="00C819B5">
      <w:pPr>
        <w:spacing w:line="360" w:lineRule="auto"/>
        <w:jc w:val="both"/>
        <w:rPr>
          <w:rFonts w:ascii="Arial" w:hAnsi="Arial" w:cs="Arial"/>
          <w:sz w:val="20"/>
          <w:szCs w:val="20"/>
        </w:rPr>
      </w:pPr>
      <w:r w:rsidRPr="000624D9">
        <w:rPr>
          <w:rFonts w:ascii="Arial" w:hAnsi="Arial"/>
          <w:b/>
          <w:sz w:val="20"/>
        </w:rPr>
        <w:t>INTRO:</w:t>
      </w:r>
      <w:r w:rsidRPr="000624D9">
        <w:rPr>
          <w:rFonts w:ascii="Arial" w:hAnsi="Arial"/>
          <w:sz w:val="20"/>
        </w:rPr>
        <w:t xml:space="preserve"> sistema d’illuminazione LED modulare con innovativa tecnologia dei riflettori</w:t>
      </w:r>
    </w:p>
    <w:p w:rsidR="00887318" w:rsidRPr="000624D9" w:rsidRDefault="000D6429" w:rsidP="00887318">
      <w:pPr>
        <w:spacing w:line="360" w:lineRule="auto"/>
        <w:jc w:val="both"/>
        <w:rPr>
          <w:rFonts w:ascii="Arial" w:hAnsi="Arial" w:cs="Arial"/>
          <w:sz w:val="20"/>
          <w:szCs w:val="20"/>
        </w:rPr>
      </w:pPr>
      <w:r w:rsidRPr="000624D9">
        <w:rPr>
          <w:rFonts w:ascii="Arial" w:hAnsi="Arial"/>
          <w:sz w:val="20"/>
        </w:rPr>
        <w:t xml:space="preserve">INTRO offre agli ambienti di vendita una soluzione efficiente e personalizzabile al massimo, in grado di coprire tutte le aree di un negozio: dalla vetrina agli scaffali, dalle nicchie ai banconi. Il </w:t>
      </w:r>
      <w:r w:rsidRPr="000624D9">
        <w:rPr>
          <w:rFonts w:ascii="Arial" w:hAnsi="Arial"/>
          <w:sz w:val="20"/>
        </w:rPr>
        <w:lastRenderedPageBreak/>
        <w:t xml:space="preserve">sistema modulare riesce a contenere tipi di apparecchi differenti, tutti in tecnologia LED di ultima generazione. I singoli elementi sono componibili con assoluta flessibilità, non solo per </w:t>
      </w:r>
      <w:proofErr w:type="spellStart"/>
      <w:r w:rsidRPr="000624D9">
        <w:rPr>
          <w:rFonts w:ascii="Arial" w:hAnsi="Arial"/>
          <w:sz w:val="20"/>
        </w:rPr>
        <w:t>direzionamento</w:t>
      </w:r>
      <w:proofErr w:type="spellEnd"/>
      <w:r w:rsidRPr="000624D9">
        <w:rPr>
          <w:rFonts w:ascii="Arial" w:hAnsi="Arial"/>
          <w:sz w:val="20"/>
        </w:rPr>
        <w:t xml:space="preserve"> ma anche per colorazione o angolo di emissione. La nuova tecnologia </w:t>
      </w:r>
      <w:proofErr w:type="spellStart"/>
      <w:r w:rsidRPr="000624D9">
        <w:rPr>
          <w:rFonts w:ascii="Arial" w:hAnsi="Arial"/>
          <w:sz w:val="20"/>
        </w:rPr>
        <w:t>liteCarve</w:t>
      </w:r>
      <w:proofErr w:type="spellEnd"/>
      <w:r w:rsidRPr="000624D9">
        <w:rPr>
          <w:rFonts w:ascii="Arial" w:hAnsi="Arial"/>
          <w:sz w:val="20"/>
        </w:rPr>
        <w:t xml:space="preserve">® con cui sono costruiti i riflettori dà luogo a una categoria di prodotti completamente nuova, e cioè lo spot per superfici verticali. Questa tecnologia per cui è stato richiesto il brevetto consente di generare distribuzioni fotometriche angolate che riescono a raggiungere anche le zone più marginali. In questo modo </w:t>
      </w:r>
      <w:proofErr w:type="gramStart"/>
      <w:r w:rsidRPr="000624D9">
        <w:rPr>
          <w:rFonts w:ascii="Arial" w:hAnsi="Arial"/>
          <w:sz w:val="20"/>
        </w:rPr>
        <w:t xml:space="preserve">si </w:t>
      </w:r>
      <w:proofErr w:type="gramEnd"/>
      <w:r w:rsidRPr="000624D9">
        <w:rPr>
          <w:rFonts w:ascii="Arial" w:hAnsi="Arial"/>
          <w:sz w:val="20"/>
        </w:rPr>
        <w:t xml:space="preserve">illuminano con efficienza e uniformità elementi come display, scaffali, grandi poster, nicchie o zone particolari delle pareti. </w:t>
      </w:r>
    </w:p>
    <w:p w:rsidR="00C819B5" w:rsidRPr="000624D9" w:rsidRDefault="00C819B5" w:rsidP="00C819B5">
      <w:pPr>
        <w:spacing w:line="360" w:lineRule="auto"/>
        <w:jc w:val="both"/>
        <w:rPr>
          <w:rFonts w:ascii="Arial" w:hAnsi="Arial" w:cs="Arial"/>
          <w:b/>
          <w:sz w:val="20"/>
          <w:szCs w:val="20"/>
        </w:rPr>
      </w:pPr>
      <w:r w:rsidRPr="000624D9">
        <w:rPr>
          <w:rFonts w:ascii="Arial" w:hAnsi="Arial"/>
          <w:b/>
          <w:sz w:val="20"/>
        </w:rPr>
        <w:t>Riguardo all’</w:t>
      </w:r>
      <w:proofErr w:type="spellStart"/>
      <w:r w:rsidRPr="000624D9">
        <w:rPr>
          <w:rFonts w:ascii="Arial" w:hAnsi="Arial"/>
          <w:b/>
          <w:sz w:val="20"/>
        </w:rPr>
        <w:t>iF</w:t>
      </w:r>
      <w:proofErr w:type="spellEnd"/>
      <w:r w:rsidRPr="000624D9">
        <w:rPr>
          <w:rFonts w:ascii="Arial" w:hAnsi="Arial"/>
          <w:b/>
          <w:sz w:val="20"/>
        </w:rPr>
        <w:t xml:space="preserve"> </w:t>
      </w:r>
      <w:r w:rsidR="0096255D">
        <w:rPr>
          <w:rFonts w:ascii="Arial" w:hAnsi="Arial"/>
          <w:b/>
          <w:sz w:val="20"/>
        </w:rPr>
        <w:t>DESIGN AWARD</w:t>
      </w:r>
    </w:p>
    <w:p w:rsidR="009065D9" w:rsidRPr="000624D9" w:rsidRDefault="00C819B5" w:rsidP="000D6429">
      <w:pPr>
        <w:spacing w:after="0" w:line="360" w:lineRule="auto"/>
        <w:jc w:val="both"/>
        <w:rPr>
          <w:rFonts w:ascii="Arial" w:hAnsi="Arial" w:cs="Arial"/>
          <w:b/>
          <w:sz w:val="20"/>
          <w:szCs w:val="20"/>
        </w:rPr>
      </w:pPr>
      <w:r w:rsidRPr="000624D9">
        <w:rPr>
          <w:rFonts w:ascii="Arial" w:hAnsi="Arial"/>
          <w:sz w:val="20"/>
        </w:rPr>
        <w:t xml:space="preserve">Il premio </w:t>
      </w:r>
      <w:proofErr w:type="spellStart"/>
      <w:r w:rsidRPr="000624D9">
        <w:rPr>
          <w:rFonts w:ascii="Arial" w:hAnsi="Arial"/>
          <w:sz w:val="20"/>
        </w:rPr>
        <w:t>iF</w:t>
      </w:r>
      <w:proofErr w:type="spellEnd"/>
      <w:r w:rsidRPr="000624D9">
        <w:rPr>
          <w:rFonts w:ascii="Arial" w:hAnsi="Arial"/>
          <w:sz w:val="20"/>
        </w:rPr>
        <w:t xml:space="preserve"> </w:t>
      </w:r>
      <w:r w:rsidR="0096255D">
        <w:rPr>
          <w:rFonts w:ascii="Arial" w:hAnsi="Arial"/>
          <w:sz w:val="20"/>
        </w:rPr>
        <w:t xml:space="preserve">DESIGN </w:t>
      </w:r>
      <w:r w:rsidRPr="000624D9">
        <w:rPr>
          <w:rFonts w:ascii="Arial" w:hAnsi="Arial"/>
          <w:sz w:val="20"/>
        </w:rPr>
        <w:t xml:space="preserve">AWARD esiste dal 1953 e rappresenta uno dei massimi riconoscimenti mondiali al design. </w:t>
      </w:r>
      <w:proofErr w:type="gramStart"/>
      <w:r w:rsidRPr="000624D9">
        <w:rPr>
          <w:rFonts w:ascii="Arial" w:hAnsi="Arial"/>
          <w:sz w:val="20"/>
        </w:rPr>
        <w:t>Viene</w:t>
      </w:r>
      <w:proofErr w:type="gramEnd"/>
      <w:r w:rsidRPr="000624D9">
        <w:rPr>
          <w:rFonts w:ascii="Arial" w:hAnsi="Arial"/>
          <w:sz w:val="20"/>
        </w:rPr>
        <w:t xml:space="preserve"> assegnato da una giuria indipendente composta da designer, imprenditori e professori di fama internazionale sulla base di criteri ben precisi. Ogni anno </w:t>
      </w:r>
      <w:proofErr w:type="gramStart"/>
      <w:r w:rsidRPr="000624D9">
        <w:rPr>
          <w:rFonts w:ascii="Arial" w:hAnsi="Arial"/>
          <w:sz w:val="20"/>
        </w:rPr>
        <w:t>vengono</w:t>
      </w:r>
      <w:proofErr w:type="gramEnd"/>
      <w:r w:rsidRPr="000624D9">
        <w:rPr>
          <w:rFonts w:ascii="Arial" w:hAnsi="Arial"/>
          <w:sz w:val="20"/>
        </w:rPr>
        <w:t xml:space="preserve"> premiate le aziende più innovative nel design di cinque diverse categorie: design di prodotti, design di confezioni e comunicazione, </w:t>
      </w:r>
      <w:proofErr w:type="spellStart"/>
      <w:r w:rsidRPr="000624D9">
        <w:rPr>
          <w:rFonts w:ascii="Arial" w:hAnsi="Arial"/>
          <w:sz w:val="20"/>
        </w:rPr>
        <w:t>Interior</w:t>
      </w:r>
      <w:proofErr w:type="spellEnd"/>
      <w:r w:rsidRPr="000624D9">
        <w:rPr>
          <w:rFonts w:ascii="Arial" w:hAnsi="Arial"/>
          <w:sz w:val="20"/>
        </w:rPr>
        <w:t xml:space="preserve"> Architecture e Professional </w:t>
      </w:r>
      <w:proofErr w:type="spellStart"/>
      <w:r w:rsidRPr="000624D9">
        <w:rPr>
          <w:rFonts w:ascii="Arial" w:hAnsi="Arial"/>
          <w:sz w:val="20"/>
        </w:rPr>
        <w:t>Concepts</w:t>
      </w:r>
      <w:proofErr w:type="spellEnd"/>
      <w:r w:rsidRPr="000624D9">
        <w:rPr>
          <w:rFonts w:ascii="Arial" w:hAnsi="Arial"/>
          <w:sz w:val="20"/>
        </w:rPr>
        <w:t>. L’</w:t>
      </w:r>
      <w:proofErr w:type="spellStart"/>
      <w:r w:rsidRPr="000624D9">
        <w:rPr>
          <w:rFonts w:ascii="Arial" w:hAnsi="Arial"/>
          <w:sz w:val="20"/>
        </w:rPr>
        <w:t>iF</w:t>
      </w:r>
      <w:proofErr w:type="spellEnd"/>
      <w:r w:rsidRPr="000624D9">
        <w:rPr>
          <w:rFonts w:ascii="Arial" w:hAnsi="Arial"/>
          <w:sz w:val="20"/>
        </w:rPr>
        <w:t xml:space="preserve"> </w:t>
      </w:r>
      <w:r w:rsidR="0096255D">
        <w:rPr>
          <w:rFonts w:ascii="Arial" w:hAnsi="Arial"/>
          <w:sz w:val="20"/>
        </w:rPr>
        <w:t xml:space="preserve">DESIGN </w:t>
      </w:r>
      <w:r w:rsidRPr="000624D9">
        <w:rPr>
          <w:rFonts w:ascii="Arial" w:hAnsi="Arial"/>
          <w:sz w:val="20"/>
        </w:rPr>
        <w:t xml:space="preserve">AWARD è considerato un indicatore della direzione futura che prendono le innovazioni e il design dei prodotti. </w:t>
      </w:r>
      <w:bookmarkStart w:id="0" w:name="_GoBack"/>
      <w:bookmarkEnd w:id="0"/>
      <w:r w:rsidRPr="000624D9">
        <w:br w:type="page"/>
      </w:r>
    </w:p>
    <w:p w:rsidR="00C819B5" w:rsidRPr="000624D9" w:rsidRDefault="00C819B5" w:rsidP="00C819B5">
      <w:pPr>
        <w:rPr>
          <w:rFonts w:ascii="Arial" w:hAnsi="Arial" w:cs="Arial"/>
          <w:sz w:val="20"/>
          <w:szCs w:val="20"/>
        </w:rPr>
      </w:pPr>
      <w:r w:rsidRPr="000624D9">
        <w:rPr>
          <w:rFonts w:ascii="Arial" w:hAnsi="Arial"/>
          <w:b/>
          <w:sz w:val="20"/>
        </w:rPr>
        <w:lastRenderedPageBreak/>
        <w:t>Didascalie delle immagini:</w:t>
      </w:r>
    </w:p>
    <w:p w:rsidR="00786990" w:rsidRPr="000624D9" w:rsidRDefault="00786990" w:rsidP="00786990">
      <w:pPr>
        <w:spacing w:line="360" w:lineRule="auto"/>
        <w:jc w:val="both"/>
        <w:rPr>
          <w:rFonts w:ascii="Arial" w:hAnsi="Arial" w:cs="Arial"/>
          <w:sz w:val="20"/>
          <w:szCs w:val="20"/>
        </w:rPr>
      </w:pPr>
      <w:r w:rsidRPr="000624D9">
        <w:rPr>
          <w:rFonts w:ascii="Arial" w:hAnsi="Arial"/>
          <w:sz w:val="20"/>
        </w:rPr>
        <w:t>(</w:t>
      </w:r>
      <w:proofErr w:type="gramStart"/>
      <w:r w:rsidRPr="000624D9">
        <w:rPr>
          <w:rFonts w:ascii="Arial" w:hAnsi="Arial"/>
          <w:sz w:val="20"/>
        </w:rPr>
        <w:t>Photo</w:t>
      </w:r>
      <w:proofErr w:type="gramEnd"/>
      <w:r w:rsidRPr="000624D9">
        <w:rPr>
          <w:rFonts w:ascii="Arial" w:hAnsi="Arial"/>
          <w:sz w:val="20"/>
        </w:rPr>
        <w:t xml:space="preserve"> </w:t>
      </w:r>
      <w:proofErr w:type="spellStart"/>
      <w:r w:rsidRPr="000624D9">
        <w:rPr>
          <w:rFonts w:ascii="Arial" w:hAnsi="Arial"/>
          <w:sz w:val="20"/>
        </w:rPr>
        <w:t>Credits</w:t>
      </w:r>
      <w:proofErr w:type="spellEnd"/>
      <w:r w:rsidRPr="000624D9">
        <w:rPr>
          <w:rFonts w:ascii="Arial" w:hAnsi="Arial"/>
          <w:sz w:val="20"/>
        </w:rPr>
        <w:t xml:space="preserve">: Zumtobel) </w:t>
      </w:r>
    </w:p>
    <w:p w:rsidR="00C819B5" w:rsidRPr="000624D9" w:rsidRDefault="00EE5651" w:rsidP="00C819B5">
      <w:pPr>
        <w:spacing w:line="360" w:lineRule="auto"/>
        <w:ind w:right="21"/>
        <w:rPr>
          <w:rFonts w:ascii="Arial" w:hAnsi="Arial" w:cs="Arial"/>
          <w:bCs/>
          <w:sz w:val="16"/>
          <w:szCs w:val="16"/>
        </w:rPr>
      </w:pPr>
      <w:r w:rsidRPr="000624D9">
        <w:rPr>
          <w:rFonts w:ascii="Arial" w:hAnsi="Arial" w:cs="Arial"/>
          <w:noProof/>
          <w:sz w:val="16"/>
          <w:szCs w:val="16"/>
          <w:lang w:val="de-AT" w:eastAsia="de-AT" w:bidi="ar-SA"/>
        </w:rPr>
        <w:drawing>
          <wp:inline distT="0" distB="0" distL="0" distR="0" wp14:anchorId="42AC85E8" wp14:editId="6F99F304">
            <wp:extent cx="2440940" cy="1828800"/>
            <wp:effectExtent l="19050" t="0" r="0" b="0"/>
            <wp:docPr id="4" name="Bild 4" descr="#SEQ_P_Intro_LAY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Q_P_Intro_LAY (Medium)"/>
                    <pic:cNvPicPr>
                      <a:picLocks noChangeAspect="1" noChangeArrowheads="1"/>
                    </pic:cNvPicPr>
                  </pic:nvPicPr>
                  <pic:blipFill>
                    <a:blip r:embed="rId14" cstate="print"/>
                    <a:srcRect/>
                    <a:stretch>
                      <a:fillRect/>
                    </a:stretch>
                  </pic:blipFill>
                  <pic:spPr bwMode="auto">
                    <a:xfrm>
                      <a:off x="0" y="0"/>
                      <a:ext cx="2440940" cy="1828800"/>
                    </a:xfrm>
                    <a:prstGeom prst="rect">
                      <a:avLst/>
                    </a:prstGeom>
                    <a:noFill/>
                    <a:ln w="9525">
                      <a:noFill/>
                      <a:miter lim="800000"/>
                      <a:headEnd/>
                      <a:tailEnd/>
                    </a:ln>
                  </pic:spPr>
                </pic:pic>
              </a:graphicData>
            </a:graphic>
          </wp:inline>
        </w:drawing>
      </w:r>
      <w:r w:rsidRPr="000624D9">
        <w:rPr>
          <w:rFonts w:ascii="Arial" w:hAnsi="Arial"/>
          <w:sz w:val="16"/>
        </w:rPr>
        <w:t xml:space="preserve"> </w:t>
      </w:r>
    </w:p>
    <w:p w:rsidR="00566A12" w:rsidRPr="000624D9" w:rsidRDefault="00566A12" w:rsidP="00566A12">
      <w:pPr>
        <w:spacing w:line="360" w:lineRule="auto"/>
        <w:jc w:val="both"/>
        <w:rPr>
          <w:rFonts w:ascii="Arial" w:hAnsi="Arial" w:cs="Arial"/>
          <w:sz w:val="20"/>
          <w:szCs w:val="20"/>
        </w:rPr>
      </w:pPr>
      <w:r w:rsidRPr="000624D9">
        <w:rPr>
          <w:rFonts w:ascii="Arial" w:hAnsi="Arial"/>
          <w:b/>
          <w:sz w:val="20"/>
        </w:rPr>
        <w:t xml:space="preserve">Foto </w:t>
      </w:r>
      <w:proofErr w:type="gramStart"/>
      <w:r w:rsidRPr="000624D9">
        <w:rPr>
          <w:rFonts w:ascii="Arial" w:hAnsi="Arial"/>
          <w:b/>
          <w:sz w:val="20"/>
        </w:rPr>
        <w:t>1</w:t>
      </w:r>
      <w:proofErr w:type="gramEnd"/>
      <w:r w:rsidRPr="000624D9">
        <w:rPr>
          <w:rFonts w:ascii="Arial" w:hAnsi="Arial"/>
          <w:b/>
          <w:sz w:val="20"/>
        </w:rPr>
        <w:t>:</w:t>
      </w:r>
      <w:r w:rsidRPr="000624D9">
        <w:rPr>
          <w:rFonts w:ascii="Arial" w:hAnsi="Arial"/>
          <w:sz w:val="20"/>
        </w:rPr>
        <w:t xml:space="preserve"> l’apparecchio LED SEQUENCE si sgancia completamente dalle forme tradizionali, proponendo un’assoluta novità sia per tecnologia che per estetica.</w:t>
      </w:r>
    </w:p>
    <w:p w:rsidR="00566A12" w:rsidRPr="000624D9" w:rsidRDefault="00C06AB9" w:rsidP="00566A12">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2291240" cy="1190445"/>
            <wp:effectExtent l="0" t="0" r="0" b="0"/>
            <wp:docPr id="5" name="Picture 5" descr="Z:\_Brand_Communication\01_BrandComm_Dateistruktur_neu\02 Kommunikation\01 Texte\03 Pressetexte Projekte\09_iF design award 2015\Bilder\INTRO_532x276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09_iF design award 2015\Bilder\INTRO_532x276_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1142" cy="1190394"/>
                    </a:xfrm>
                    <a:prstGeom prst="rect">
                      <a:avLst/>
                    </a:prstGeom>
                    <a:noFill/>
                    <a:ln>
                      <a:noFill/>
                    </a:ln>
                  </pic:spPr>
                </pic:pic>
              </a:graphicData>
            </a:graphic>
          </wp:inline>
        </w:drawing>
      </w:r>
    </w:p>
    <w:p w:rsidR="00311D78" w:rsidRPr="000624D9" w:rsidRDefault="00566A12" w:rsidP="00413E81">
      <w:pPr>
        <w:spacing w:line="360" w:lineRule="auto"/>
        <w:jc w:val="both"/>
        <w:rPr>
          <w:rFonts w:ascii="Arial" w:hAnsi="Arial" w:cs="Arial"/>
          <w:sz w:val="20"/>
          <w:szCs w:val="20"/>
        </w:rPr>
      </w:pPr>
      <w:r w:rsidRPr="000624D9">
        <w:rPr>
          <w:rFonts w:ascii="Arial" w:hAnsi="Arial"/>
          <w:b/>
          <w:sz w:val="20"/>
        </w:rPr>
        <w:t xml:space="preserve">Foto </w:t>
      </w:r>
      <w:proofErr w:type="gramStart"/>
      <w:r w:rsidRPr="000624D9">
        <w:rPr>
          <w:rFonts w:ascii="Arial" w:hAnsi="Arial"/>
          <w:b/>
          <w:sz w:val="20"/>
        </w:rPr>
        <w:t>2</w:t>
      </w:r>
      <w:proofErr w:type="gramEnd"/>
      <w:r w:rsidRPr="000624D9">
        <w:rPr>
          <w:rFonts w:ascii="Arial" w:hAnsi="Arial"/>
          <w:b/>
          <w:sz w:val="20"/>
        </w:rPr>
        <w:t xml:space="preserve">: </w:t>
      </w:r>
      <w:r w:rsidRPr="000624D9">
        <w:rPr>
          <w:rFonts w:ascii="Arial" w:hAnsi="Arial"/>
          <w:sz w:val="20"/>
        </w:rPr>
        <w:t>Il sistema modulare INTRO è proposto da Zumtobel in unità singole, doppie e triple oppure sotto forma di canale luminoso. Tutti i faretti possono essere abbinati a vari tipi di anelli frontali, previsti in colore bianco, nero, argento satinato, cromato o rame. Non ci sono limiti alla personalizzazione.</w:t>
      </w:r>
    </w:p>
    <w:p w:rsidR="000E2638" w:rsidRPr="000624D9" w:rsidRDefault="00257D17" w:rsidP="00413E81">
      <w:pPr>
        <w:spacing w:line="360" w:lineRule="auto"/>
        <w:jc w:val="both"/>
        <w:rPr>
          <w:rFonts w:ascii="Arial" w:hAnsi="Arial" w:cs="Arial"/>
          <w:sz w:val="20"/>
          <w:szCs w:val="20"/>
        </w:rPr>
      </w:pPr>
      <w:r w:rsidRPr="000624D9">
        <w:rPr>
          <w:rFonts w:ascii="Arial" w:hAnsi="Arial" w:cs="Arial"/>
          <w:noProof/>
          <w:sz w:val="20"/>
          <w:szCs w:val="20"/>
          <w:lang w:val="de-AT" w:eastAsia="de-AT" w:bidi="ar-SA"/>
        </w:rPr>
        <w:drawing>
          <wp:inline distT="0" distB="0" distL="0" distR="0" wp14:anchorId="000CC336" wp14:editId="04A9B188">
            <wp:extent cx="1198439" cy="1447800"/>
            <wp:effectExtent l="0" t="0" r="1905" b="0"/>
            <wp:docPr id="1" name="Bild 1" descr="\\intra.haebmau.de\kunde\zumtobel\Docs\PR\02 Pressematerial\03_Bilder\Zumtobel Personen\Stefan von Terzi_neu\Prio 1\StefanvonTerzi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PR\02 Pressematerial\03_Bilder\Zumtobel Personen\Stefan von Terzi_neu\Prio 1\StefanvonTerzi_04.jpg"/>
                    <pic:cNvPicPr>
                      <a:picLocks noChangeAspect="1" noChangeArrowheads="1"/>
                    </pic:cNvPicPr>
                  </pic:nvPicPr>
                  <pic:blipFill rotWithShape="1">
                    <a:blip r:embed="rId16" cstate="print"/>
                    <a:srcRect b="19577"/>
                    <a:stretch/>
                  </pic:blipFill>
                  <pic:spPr bwMode="auto">
                    <a:xfrm>
                      <a:off x="0" y="0"/>
                      <a:ext cx="1198289" cy="1447619"/>
                    </a:xfrm>
                    <a:prstGeom prst="rect">
                      <a:avLst/>
                    </a:prstGeom>
                    <a:noFill/>
                    <a:ln>
                      <a:noFill/>
                    </a:ln>
                    <a:extLst>
                      <a:ext uri="{53640926-AAD7-44D8-BBD7-CCE9431645EC}">
                        <a14:shadowObscured xmlns:a14="http://schemas.microsoft.com/office/drawing/2010/main"/>
                      </a:ext>
                    </a:extLst>
                  </pic:spPr>
                </pic:pic>
              </a:graphicData>
            </a:graphic>
          </wp:inline>
        </w:drawing>
      </w:r>
    </w:p>
    <w:p w:rsidR="002937F2" w:rsidRPr="000624D9" w:rsidRDefault="002937F2" w:rsidP="002937F2">
      <w:pPr>
        <w:spacing w:line="360" w:lineRule="auto"/>
        <w:jc w:val="both"/>
        <w:rPr>
          <w:rFonts w:ascii="Arial" w:hAnsi="Arial" w:cs="Arial"/>
          <w:sz w:val="20"/>
          <w:szCs w:val="20"/>
        </w:rPr>
      </w:pPr>
      <w:r w:rsidRPr="000624D9">
        <w:rPr>
          <w:rFonts w:ascii="Arial" w:hAnsi="Arial"/>
          <w:b/>
          <w:sz w:val="20"/>
        </w:rPr>
        <w:t xml:space="preserve">Foto </w:t>
      </w:r>
      <w:proofErr w:type="gramStart"/>
      <w:r w:rsidRPr="000624D9">
        <w:rPr>
          <w:rFonts w:ascii="Arial" w:hAnsi="Arial"/>
          <w:b/>
          <w:sz w:val="20"/>
        </w:rPr>
        <w:t>3</w:t>
      </w:r>
      <w:proofErr w:type="gramEnd"/>
      <w:r w:rsidRPr="000624D9">
        <w:rPr>
          <w:rFonts w:ascii="Arial" w:hAnsi="Arial"/>
          <w:b/>
          <w:sz w:val="20"/>
        </w:rPr>
        <w:t xml:space="preserve">: </w:t>
      </w:r>
      <w:r w:rsidRPr="000624D9">
        <w:rPr>
          <w:rFonts w:ascii="Arial" w:hAnsi="Arial"/>
          <w:sz w:val="20"/>
        </w:rPr>
        <w:t>Stefan von Terzi, direttore marketing di Zumtobel</w:t>
      </w:r>
    </w:p>
    <w:p w:rsidR="000E2638" w:rsidRPr="000624D9" w:rsidRDefault="000E2638" w:rsidP="00413E81">
      <w:pPr>
        <w:spacing w:line="360" w:lineRule="auto"/>
        <w:jc w:val="both"/>
        <w:rPr>
          <w:rFonts w:ascii="Arial" w:hAnsi="Arial" w:cs="Arial"/>
          <w:sz w:val="20"/>
          <w:szCs w:val="20"/>
        </w:rPr>
      </w:pPr>
    </w:p>
    <w:p w:rsidR="000E2638" w:rsidRPr="000624D9" w:rsidRDefault="000E2638" w:rsidP="00413E81">
      <w:pPr>
        <w:spacing w:line="360" w:lineRule="auto"/>
        <w:jc w:val="both"/>
        <w:rPr>
          <w:rFonts w:ascii="Arial" w:hAnsi="Arial" w:cs="Arial"/>
          <w:sz w:val="20"/>
          <w:szCs w:val="20"/>
        </w:rPr>
      </w:pPr>
    </w:p>
    <w:p w:rsidR="00FD2BFD" w:rsidRPr="000624D9" w:rsidRDefault="00FD2BFD" w:rsidP="00413E81">
      <w:pPr>
        <w:spacing w:line="360" w:lineRule="auto"/>
        <w:jc w:val="both"/>
        <w:rPr>
          <w:rFonts w:ascii="Arial" w:hAnsi="Arial" w:cs="Arial"/>
          <w:b/>
          <w:sz w:val="20"/>
          <w:szCs w:val="20"/>
        </w:rPr>
      </w:pPr>
    </w:p>
    <w:p w:rsidR="00C06AB9" w:rsidRDefault="00C06AB9" w:rsidP="000624D9">
      <w:pPr>
        <w:spacing w:line="360" w:lineRule="auto"/>
        <w:jc w:val="both"/>
        <w:rPr>
          <w:rFonts w:ascii="Arial" w:hAnsi="Arial" w:cs="Arial"/>
          <w:b/>
          <w:bCs/>
          <w:sz w:val="20"/>
          <w:szCs w:val="20"/>
        </w:rPr>
      </w:pPr>
    </w:p>
    <w:p w:rsidR="000624D9" w:rsidRPr="00071C42" w:rsidRDefault="000624D9" w:rsidP="000624D9">
      <w:pPr>
        <w:spacing w:line="360" w:lineRule="auto"/>
        <w:jc w:val="both"/>
        <w:rPr>
          <w:rFonts w:ascii="Arial" w:hAnsi="Arial" w:cs="Arial"/>
          <w:b/>
          <w:color w:val="FF0000"/>
          <w:sz w:val="20"/>
          <w:szCs w:val="20"/>
        </w:rPr>
      </w:pPr>
      <w:r w:rsidRPr="000624D9">
        <w:rPr>
          <w:rFonts w:ascii="Arial" w:hAnsi="Arial" w:cs="Arial"/>
          <w:b/>
          <w:bCs/>
          <w:sz w:val="20"/>
          <w:szCs w:val="20"/>
        </w:rPr>
        <w:lastRenderedPageBreak/>
        <w:t>Contatto stampa</w:t>
      </w:r>
      <w:r w:rsidRPr="00071C42">
        <w:rPr>
          <w:rFonts w:ascii="Arial" w:hAnsi="Arial" w:cs="Arial"/>
          <w:b/>
          <w:sz w:val="20"/>
          <w:szCs w:val="20"/>
        </w:rPr>
        <w:t xml:space="preserve">: </w:t>
      </w:r>
    </w:p>
    <w:tbl>
      <w:tblPr>
        <w:tblW w:w="4519" w:type="dxa"/>
        <w:tblLook w:val="01E0" w:firstRow="1" w:lastRow="1" w:firstColumn="1" w:lastColumn="1" w:noHBand="0" w:noVBand="0"/>
      </w:tblPr>
      <w:tblGrid>
        <w:gridCol w:w="4519"/>
      </w:tblGrid>
      <w:tr w:rsidR="00071C42" w:rsidRPr="000624D9" w:rsidTr="00071C42">
        <w:tc>
          <w:tcPr>
            <w:tcW w:w="4519" w:type="dxa"/>
          </w:tcPr>
          <w:p w:rsidR="00071C42" w:rsidRPr="00071C42" w:rsidRDefault="00071C42" w:rsidP="00665EA3">
            <w:pPr>
              <w:spacing w:after="0" w:line="240" w:lineRule="auto"/>
              <w:ind w:right="23"/>
              <w:rPr>
                <w:rFonts w:ascii="Arial" w:eastAsia="Calibri" w:hAnsi="Arial" w:cs="Arial"/>
                <w:sz w:val="16"/>
                <w:szCs w:val="16"/>
                <w:lang w:eastAsia="de-DE"/>
              </w:rPr>
            </w:pPr>
            <w:r w:rsidRPr="00071C42">
              <w:rPr>
                <w:rFonts w:ascii="Arial" w:eastAsia="Calibri" w:hAnsi="Arial" w:cs="Arial"/>
                <w:sz w:val="16"/>
                <w:szCs w:val="16"/>
                <w:lang w:eastAsia="de-DE"/>
              </w:rPr>
              <w:t>Zumtobel Lighting GmbH</w:t>
            </w:r>
          </w:p>
          <w:p w:rsidR="00071C42" w:rsidRPr="00071C42" w:rsidRDefault="00071C42" w:rsidP="00665EA3">
            <w:pPr>
              <w:spacing w:after="0" w:line="240" w:lineRule="auto"/>
              <w:ind w:right="23"/>
              <w:rPr>
                <w:rFonts w:ascii="Arial" w:eastAsia="Calibri" w:hAnsi="Arial" w:cs="Arial"/>
                <w:sz w:val="16"/>
                <w:szCs w:val="16"/>
                <w:lang w:eastAsia="de-DE"/>
              </w:rPr>
            </w:pPr>
            <w:r w:rsidRPr="00071C42">
              <w:rPr>
                <w:rFonts w:ascii="Arial" w:eastAsia="Calibri" w:hAnsi="Arial" w:cs="Arial"/>
                <w:sz w:val="16"/>
                <w:szCs w:val="16"/>
                <w:lang w:eastAsia="de-DE"/>
              </w:rPr>
              <w:t>Sophie Moser</w:t>
            </w:r>
          </w:p>
          <w:p w:rsidR="00071C42" w:rsidRPr="00071C42" w:rsidRDefault="00071C42" w:rsidP="00665EA3">
            <w:pPr>
              <w:spacing w:after="0" w:line="240" w:lineRule="auto"/>
              <w:ind w:right="23"/>
              <w:rPr>
                <w:rFonts w:ascii="Arial" w:eastAsia="Calibri" w:hAnsi="Arial" w:cs="Arial"/>
                <w:sz w:val="16"/>
                <w:szCs w:val="16"/>
                <w:lang w:eastAsia="de-DE"/>
              </w:rPr>
            </w:pPr>
            <w:r w:rsidRPr="00071C42">
              <w:rPr>
                <w:rFonts w:ascii="Arial" w:eastAsia="Calibri" w:hAnsi="Arial" w:cs="Arial"/>
                <w:sz w:val="16"/>
                <w:szCs w:val="16"/>
                <w:lang w:eastAsia="de-DE"/>
              </w:rPr>
              <w:t>PR Manager</w:t>
            </w:r>
          </w:p>
          <w:p w:rsidR="00071C42" w:rsidRPr="00071C42" w:rsidRDefault="00071C42" w:rsidP="00665EA3">
            <w:pPr>
              <w:spacing w:after="0" w:line="240" w:lineRule="auto"/>
              <w:ind w:right="23"/>
              <w:rPr>
                <w:rFonts w:ascii="Arial" w:eastAsia="Calibri" w:hAnsi="Arial" w:cs="Arial"/>
                <w:sz w:val="16"/>
                <w:szCs w:val="16"/>
                <w:lang w:eastAsia="de-DE"/>
              </w:rPr>
            </w:pPr>
            <w:proofErr w:type="spellStart"/>
            <w:r w:rsidRPr="00071C42">
              <w:rPr>
                <w:rFonts w:ascii="Arial" w:eastAsia="Calibri" w:hAnsi="Arial" w:cs="Arial"/>
                <w:sz w:val="16"/>
                <w:szCs w:val="16"/>
                <w:lang w:eastAsia="de-DE"/>
              </w:rPr>
              <w:t>Schweizer</w:t>
            </w:r>
            <w:proofErr w:type="spellEnd"/>
            <w:r w:rsidRPr="00071C42">
              <w:rPr>
                <w:rFonts w:ascii="Arial" w:eastAsia="Calibri" w:hAnsi="Arial" w:cs="Arial"/>
                <w:sz w:val="16"/>
                <w:szCs w:val="16"/>
                <w:lang w:eastAsia="de-DE"/>
              </w:rPr>
              <w:t xml:space="preserve"> </w:t>
            </w:r>
            <w:proofErr w:type="spellStart"/>
            <w:r w:rsidRPr="00071C42">
              <w:rPr>
                <w:rFonts w:ascii="Arial" w:eastAsia="Calibri" w:hAnsi="Arial" w:cs="Arial"/>
                <w:sz w:val="16"/>
                <w:szCs w:val="16"/>
                <w:lang w:eastAsia="de-DE"/>
              </w:rPr>
              <w:t>Strasse</w:t>
            </w:r>
            <w:proofErr w:type="spellEnd"/>
            <w:r w:rsidRPr="00071C42">
              <w:rPr>
                <w:rFonts w:ascii="Arial" w:eastAsia="Calibri" w:hAnsi="Arial" w:cs="Arial"/>
                <w:sz w:val="16"/>
                <w:szCs w:val="16"/>
                <w:lang w:eastAsia="de-DE"/>
              </w:rPr>
              <w:t xml:space="preserve"> </w:t>
            </w:r>
            <w:proofErr w:type="gramStart"/>
            <w:r w:rsidRPr="00071C42">
              <w:rPr>
                <w:rFonts w:ascii="Arial" w:eastAsia="Calibri" w:hAnsi="Arial" w:cs="Arial"/>
                <w:sz w:val="16"/>
                <w:szCs w:val="16"/>
                <w:lang w:eastAsia="de-DE"/>
              </w:rPr>
              <w:t>30</w:t>
            </w:r>
            <w:proofErr w:type="gramEnd"/>
          </w:p>
          <w:p w:rsidR="00071C42" w:rsidRPr="000624D9" w:rsidRDefault="00071C42" w:rsidP="00665EA3">
            <w:pPr>
              <w:spacing w:after="0" w:line="240" w:lineRule="auto"/>
              <w:ind w:right="23"/>
              <w:rPr>
                <w:rFonts w:ascii="Arial" w:eastAsia="Calibri" w:hAnsi="Arial" w:cs="Arial"/>
                <w:sz w:val="16"/>
                <w:szCs w:val="16"/>
                <w:lang w:eastAsia="de-DE"/>
              </w:rPr>
            </w:pPr>
            <w:r w:rsidRPr="000624D9">
              <w:rPr>
                <w:rFonts w:ascii="Arial" w:eastAsia="Calibri" w:hAnsi="Arial" w:cs="Arial"/>
                <w:sz w:val="16"/>
                <w:szCs w:val="16"/>
                <w:lang w:eastAsia="de-DE"/>
              </w:rPr>
              <w:t>A-6850 Dornbirn</w:t>
            </w:r>
          </w:p>
          <w:p w:rsidR="00071C42" w:rsidRPr="000624D9" w:rsidRDefault="00071C42" w:rsidP="00665EA3">
            <w:pPr>
              <w:spacing w:after="0" w:line="240" w:lineRule="auto"/>
              <w:ind w:right="23"/>
              <w:rPr>
                <w:rFonts w:ascii="Arial" w:eastAsia="Calibri" w:hAnsi="Arial" w:cs="Arial"/>
                <w:sz w:val="16"/>
                <w:szCs w:val="16"/>
                <w:lang w:eastAsia="de-DE"/>
              </w:rPr>
            </w:pPr>
          </w:p>
          <w:p w:rsidR="00071C42" w:rsidRPr="00071C42" w:rsidRDefault="00071C42" w:rsidP="00665EA3">
            <w:pPr>
              <w:spacing w:after="0" w:line="240" w:lineRule="auto"/>
              <w:ind w:right="23"/>
              <w:rPr>
                <w:rFonts w:ascii="Arial" w:eastAsia="Calibri" w:hAnsi="Arial" w:cs="Arial"/>
                <w:sz w:val="16"/>
                <w:szCs w:val="16"/>
                <w:lang w:eastAsia="de-DE"/>
              </w:rPr>
            </w:pPr>
            <w:proofErr w:type="spellStart"/>
            <w:r w:rsidRPr="00071C42">
              <w:rPr>
                <w:rFonts w:ascii="Arial" w:eastAsia="Calibri" w:hAnsi="Arial" w:cs="Arial"/>
                <w:sz w:val="16"/>
                <w:szCs w:val="16"/>
                <w:lang w:eastAsia="de-DE"/>
              </w:rPr>
              <w:t>Tel</w:t>
            </w:r>
            <w:proofErr w:type="spellEnd"/>
            <w:proofErr w:type="gramStart"/>
            <w:r w:rsidRPr="00071C42">
              <w:rPr>
                <w:rFonts w:ascii="Arial" w:eastAsia="Calibri" w:hAnsi="Arial" w:cs="Arial"/>
                <w:sz w:val="16"/>
                <w:szCs w:val="16"/>
                <w:lang w:eastAsia="de-DE"/>
              </w:rPr>
              <w:t xml:space="preserve">      </w:t>
            </w:r>
            <w:proofErr w:type="gramEnd"/>
            <w:r w:rsidRPr="00071C42">
              <w:rPr>
                <w:rFonts w:ascii="Arial" w:eastAsia="Calibri" w:hAnsi="Arial" w:cs="Arial"/>
                <w:sz w:val="16"/>
                <w:szCs w:val="16"/>
                <w:lang w:eastAsia="de-DE"/>
              </w:rPr>
              <w:t>+43-5572-390-26527</w:t>
            </w:r>
          </w:p>
          <w:p w:rsidR="00071C42" w:rsidRPr="00071C42" w:rsidRDefault="00071C42" w:rsidP="00665EA3">
            <w:pPr>
              <w:spacing w:after="0" w:line="240" w:lineRule="auto"/>
              <w:rPr>
                <w:rFonts w:ascii="Arial" w:eastAsia="Calibri" w:hAnsi="Arial" w:cs="Arial"/>
                <w:color w:val="000000"/>
                <w:sz w:val="16"/>
                <w:szCs w:val="16"/>
                <w:lang w:eastAsia="de-AT"/>
              </w:rPr>
            </w:pPr>
            <w:r w:rsidRPr="00071C42">
              <w:rPr>
                <w:rFonts w:ascii="Arial" w:eastAsia="Calibri" w:hAnsi="Arial" w:cs="Arial"/>
                <w:sz w:val="16"/>
                <w:szCs w:val="16"/>
                <w:lang w:eastAsia="de-DE"/>
              </w:rPr>
              <w:t xml:space="preserve">Cell.    </w:t>
            </w:r>
            <w:proofErr w:type="gramStart"/>
            <w:r w:rsidRPr="00071C42">
              <w:rPr>
                <w:rFonts w:ascii="Arial" w:hAnsi="Arial" w:cs="Arial"/>
                <w:sz w:val="16"/>
                <w:szCs w:val="16"/>
                <w:lang w:eastAsia="de-DE"/>
              </w:rPr>
              <w:t>+43-664-80892-3074</w:t>
            </w:r>
            <w:proofErr w:type="gramEnd"/>
          </w:p>
          <w:p w:rsidR="00071C42" w:rsidRPr="00071C42" w:rsidRDefault="00071C42" w:rsidP="00665EA3">
            <w:pPr>
              <w:spacing w:after="0" w:line="240" w:lineRule="auto"/>
              <w:ind w:right="23"/>
              <w:rPr>
                <w:rFonts w:ascii="Arial" w:eastAsia="Calibri" w:hAnsi="Arial" w:cs="Arial"/>
                <w:sz w:val="16"/>
                <w:szCs w:val="16"/>
                <w:lang w:eastAsia="de-DE"/>
              </w:rPr>
            </w:pPr>
          </w:p>
          <w:p w:rsidR="00071C42" w:rsidRPr="00071C42" w:rsidRDefault="00E632FA" w:rsidP="00665EA3">
            <w:pPr>
              <w:spacing w:after="0" w:line="240" w:lineRule="auto"/>
              <w:ind w:right="23"/>
              <w:rPr>
                <w:rFonts w:ascii="Arial" w:eastAsia="Calibri" w:hAnsi="Arial" w:cs="Arial"/>
                <w:sz w:val="16"/>
                <w:szCs w:val="16"/>
                <w:lang w:eastAsia="de-DE"/>
              </w:rPr>
            </w:pPr>
            <w:hyperlink r:id="rId17" w:history="1">
              <w:r w:rsidR="00071C42" w:rsidRPr="00071C42">
                <w:rPr>
                  <w:rStyle w:val="Hyperlink"/>
                  <w:rFonts w:ascii="Arial" w:eastAsia="Calibri" w:hAnsi="Arial" w:cs="Arial"/>
                  <w:sz w:val="16"/>
                  <w:szCs w:val="16"/>
                  <w:lang w:eastAsia="de-DE"/>
                </w:rPr>
                <w:t>press@zumtobel.com</w:t>
              </w:r>
            </w:hyperlink>
          </w:p>
          <w:p w:rsidR="00071C42" w:rsidRPr="00071C42" w:rsidRDefault="00E632FA" w:rsidP="00665EA3">
            <w:pPr>
              <w:spacing w:after="0" w:line="240" w:lineRule="auto"/>
              <w:ind w:right="23"/>
              <w:rPr>
                <w:rFonts w:ascii="Arial" w:eastAsia="Calibri" w:hAnsi="Arial" w:cs="Arial"/>
                <w:sz w:val="16"/>
                <w:szCs w:val="16"/>
                <w:lang w:eastAsia="de-DE"/>
              </w:rPr>
            </w:pPr>
            <w:hyperlink r:id="rId18" w:history="1">
              <w:r w:rsidR="00071C42" w:rsidRPr="00071C42">
                <w:rPr>
                  <w:rStyle w:val="Hyperlink"/>
                  <w:rFonts w:ascii="Arial" w:eastAsia="Calibri" w:hAnsi="Arial" w:cs="Arial"/>
                  <w:sz w:val="16"/>
                  <w:szCs w:val="16"/>
                  <w:lang w:eastAsia="de-DE"/>
                </w:rPr>
                <w:t>www.zumtobel.com</w:t>
              </w:r>
            </w:hyperlink>
          </w:p>
          <w:p w:rsidR="00071C42" w:rsidRPr="00071C42" w:rsidRDefault="00071C42" w:rsidP="00665EA3">
            <w:pPr>
              <w:spacing w:after="0" w:line="240" w:lineRule="auto"/>
              <w:ind w:right="23"/>
              <w:rPr>
                <w:rFonts w:ascii="Arial" w:eastAsia="Calibri" w:hAnsi="Arial" w:cs="Arial"/>
                <w:bCs/>
                <w:sz w:val="16"/>
                <w:szCs w:val="16"/>
                <w:lang w:eastAsia="de-DE"/>
              </w:rPr>
            </w:pPr>
          </w:p>
        </w:tc>
      </w:tr>
    </w:tbl>
    <w:p w:rsidR="000624D9" w:rsidRPr="000624D9" w:rsidRDefault="000624D9" w:rsidP="000624D9">
      <w:pPr>
        <w:spacing w:line="360" w:lineRule="auto"/>
        <w:rPr>
          <w:rFonts w:ascii="Arial" w:hAnsi="Arial" w:cs="Arial"/>
          <w:b/>
          <w:sz w:val="20"/>
          <w:szCs w:val="20"/>
        </w:rPr>
      </w:pPr>
      <w:r w:rsidRPr="000624D9">
        <w:rPr>
          <w:rFonts w:ascii="Arial" w:hAnsi="Arial" w:cs="Arial"/>
          <w:sz w:val="20"/>
          <w:szCs w:val="20"/>
        </w:rPr>
        <w:br/>
      </w:r>
      <w:r w:rsidRPr="000624D9">
        <w:rPr>
          <w:rFonts w:ascii="Arial" w:hAnsi="Arial" w:cs="Arial"/>
          <w:b/>
          <w:sz w:val="20"/>
          <w:szCs w:val="20"/>
        </w:rPr>
        <w:t xml:space="preserve">Distribuzione Italia: </w:t>
      </w:r>
    </w:p>
    <w:tbl>
      <w:tblPr>
        <w:tblW w:w="0" w:type="auto"/>
        <w:tblLook w:val="01E0" w:firstRow="1" w:lastRow="1" w:firstColumn="1" w:lastColumn="1" w:noHBand="0" w:noVBand="0"/>
      </w:tblPr>
      <w:tblGrid>
        <w:gridCol w:w="4498"/>
        <w:gridCol w:w="4499"/>
      </w:tblGrid>
      <w:tr w:rsidR="000624D9" w:rsidRPr="000624D9" w:rsidTr="00665EA3">
        <w:tc>
          <w:tcPr>
            <w:tcW w:w="4498" w:type="dxa"/>
          </w:tcPr>
          <w:p w:rsidR="000624D9" w:rsidRPr="000624D9" w:rsidRDefault="000624D9" w:rsidP="00665EA3">
            <w:pPr>
              <w:spacing w:after="0" w:line="240" w:lineRule="auto"/>
              <w:ind w:right="23"/>
              <w:rPr>
                <w:rFonts w:ascii="Arial" w:eastAsia="Calibri" w:hAnsi="Arial" w:cs="Arial"/>
                <w:sz w:val="16"/>
                <w:szCs w:val="16"/>
                <w:lang w:eastAsia="de-DE"/>
              </w:rPr>
            </w:pPr>
            <w:r w:rsidRPr="000624D9">
              <w:rPr>
                <w:rFonts w:ascii="Arial" w:eastAsia="Calibri" w:hAnsi="Arial" w:cs="Arial"/>
                <w:sz w:val="16"/>
                <w:szCs w:val="16"/>
                <w:lang w:eastAsia="de-DE"/>
              </w:rPr>
              <w:t>Zumtobel Illuminazione S.r.l. socio unico</w:t>
            </w:r>
          </w:p>
          <w:p w:rsidR="000624D9" w:rsidRPr="000624D9" w:rsidRDefault="000624D9" w:rsidP="00665EA3">
            <w:pPr>
              <w:spacing w:after="0" w:line="240" w:lineRule="auto"/>
              <w:ind w:right="23"/>
              <w:rPr>
                <w:rFonts w:ascii="Arial" w:eastAsia="Calibri" w:hAnsi="Arial" w:cs="Arial"/>
                <w:sz w:val="16"/>
                <w:szCs w:val="16"/>
                <w:lang w:eastAsia="de-DE"/>
              </w:rPr>
            </w:pPr>
            <w:r w:rsidRPr="000624D9">
              <w:rPr>
                <w:rFonts w:ascii="Arial" w:eastAsia="Calibri" w:hAnsi="Arial" w:cs="Arial"/>
                <w:sz w:val="16"/>
                <w:szCs w:val="16"/>
                <w:lang w:eastAsia="de-DE"/>
              </w:rPr>
              <w:t>Sede legale e amministrativa</w:t>
            </w:r>
          </w:p>
          <w:p w:rsidR="000624D9" w:rsidRPr="000624D9" w:rsidRDefault="000624D9" w:rsidP="00665EA3">
            <w:pPr>
              <w:spacing w:after="0" w:line="240" w:lineRule="auto"/>
              <w:ind w:right="23"/>
              <w:rPr>
                <w:rFonts w:ascii="Arial" w:eastAsia="Calibri" w:hAnsi="Arial" w:cs="Arial"/>
                <w:sz w:val="16"/>
                <w:szCs w:val="16"/>
                <w:lang w:eastAsia="de-DE"/>
              </w:rPr>
            </w:pPr>
            <w:r w:rsidRPr="000624D9">
              <w:rPr>
                <w:rFonts w:ascii="Arial" w:eastAsia="Calibri" w:hAnsi="Arial" w:cs="Arial"/>
                <w:sz w:val="16"/>
                <w:szCs w:val="16"/>
                <w:lang w:eastAsia="de-DE"/>
              </w:rPr>
              <w:t>Via Isarco, 1/B</w:t>
            </w:r>
          </w:p>
          <w:p w:rsidR="000624D9" w:rsidRPr="000624D9" w:rsidRDefault="000624D9" w:rsidP="00665EA3">
            <w:pPr>
              <w:spacing w:after="0" w:line="240" w:lineRule="auto"/>
              <w:ind w:right="23"/>
              <w:rPr>
                <w:rFonts w:ascii="Arial" w:eastAsia="Calibri" w:hAnsi="Arial" w:cs="Arial"/>
                <w:sz w:val="16"/>
                <w:szCs w:val="16"/>
                <w:lang w:eastAsia="de-DE"/>
              </w:rPr>
            </w:pPr>
            <w:r w:rsidRPr="000624D9">
              <w:rPr>
                <w:rFonts w:ascii="Arial" w:eastAsia="Calibri" w:hAnsi="Arial" w:cs="Arial"/>
                <w:sz w:val="16"/>
                <w:szCs w:val="16"/>
                <w:lang w:eastAsia="de-DE"/>
              </w:rPr>
              <w:t>39040 Varna (BZ)</w:t>
            </w:r>
          </w:p>
          <w:p w:rsidR="000624D9" w:rsidRPr="000624D9" w:rsidRDefault="000624D9" w:rsidP="00665EA3">
            <w:pPr>
              <w:spacing w:after="0" w:line="240" w:lineRule="auto"/>
              <w:ind w:right="23"/>
              <w:rPr>
                <w:rFonts w:ascii="Arial" w:eastAsia="Calibri" w:hAnsi="Arial" w:cs="Arial"/>
                <w:sz w:val="16"/>
                <w:szCs w:val="16"/>
                <w:lang w:eastAsia="de-DE"/>
              </w:rPr>
            </w:pPr>
            <w:proofErr w:type="spellStart"/>
            <w:r w:rsidRPr="000624D9">
              <w:rPr>
                <w:rFonts w:ascii="Arial" w:eastAsia="Calibri" w:hAnsi="Arial" w:cs="Arial"/>
                <w:sz w:val="16"/>
                <w:szCs w:val="16"/>
                <w:lang w:eastAsia="de-DE"/>
              </w:rPr>
              <w:t>Tel</w:t>
            </w:r>
            <w:proofErr w:type="spellEnd"/>
            <w:r w:rsidRPr="000624D9">
              <w:rPr>
                <w:rFonts w:ascii="Arial" w:eastAsia="Calibri" w:hAnsi="Arial" w:cs="Arial"/>
                <w:sz w:val="16"/>
                <w:szCs w:val="16"/>
                <w:lang w:eastAsia="de-DE"/>
              </w:rPr>
              <w:t xml:space="preserve">: +39 0472 </w:t>
            </w:r>
            <w:proofErr w:type="gramStart"/>
            <w:r w:rsidRPr="000624D9">
              <w:rPr>
                <w:rFonts w:ascii="Arial" w:eastAsia="Calibri" w:hAnsi="Arial" w:cs="Arial"/>
                <w:sz w:val="16"/>
                <w:szCs w:val="16"/>
                <w:lang w:eastAsia="de-DE"/>
              </w:rPr>
              <w:t>27</w:t>
            </w:r>
            <w:proofErr w:type="gramEnd"/>
            <w:r w:rsidRPr="000624D9">
              <w:rPr>
                <w:rFonts w:ascii="Arial" w:eastAsia="Calibri" w:hAnsi="Arial" w:cs="Arial"/>
                <w:sz w:val="16"/>
                <w:szCs w:val="16"/>
                <w:lang w:eastAsia="de-DE"/>
              </w:rPr>
              <w:t xml:space="preserve"> 33 00</w:t>
            </w:r>
          </w:p>
          <w:p w:rsidR="000624D9" w:rsidRPr="000624D9" w:rsidRDefault="000624D9" w:rsidP="00665EA3">
            <w:pPr>
              <w:spacing w:after="0" w:line="240" w:lineRule="auto"/>
              <w:ind w:right="23"/>
              <w:rPr>
                <w:rFonts w:ascii="Arial" w:eastAsia="Calibri" w:hAnsi="Arial" w:cs="Arial"/>
                <w:sz w:val="16"/>
                <w:szCs w:val="16"/>
                <w:lang w:eastAsia="de-DE"/>
              </w:rPr>
            </w:pPr>
            <w:r w:rsidRPr="000624D9">
              <w:rPr>
                <w:rFonts w:ascii="Arial" w:eastAsia="Calibri" w:hAnsi="Arial" w:cs="Arial"/>
                <w:sz w:val="16"/>
                <w:szCs w:val="16"/>
                <w:lang w:eastAsia="de-DE"/>
              </w:rPr>
              <w:t xml:space="preserve">Fax: +39 0472 </w:t>
            </w:r>
            <w:proofErr w:type="gramStart"/>
            <w:r w:rsidRPr="000624D9">
              <w:rPr>
                <w:rFonts w:ascii="Arial" w:eastAsia="Calibri" w:hAnsi="Arial" w:cs="Arial"/>
                <w:sz w:val="16"/>
                <w:szCs w:val="16"/>
                <w:lang w:eastAsia="de-DE"/>
              </w:rPr>
              <w:t>83</w:t>
            </w:r>
            <w:proofErr w:type="gramEnd"/>
            <w:r w:rsidRPr="000624D9">
              <w:rPr>
                <w:rFonts w:ascii="Arial" w:eastAsia="Calibri" w:hAnsi="Arial" w:cs="Arial"/>
                <w:sz w:val="16"/>
                <w:szCs w:val="16"/>
                <w:lang w:eastAsia="de-DE"/>
              </w:rPr>
              <w:t xml:space="preserve"> 75 51</w:t>
            </w:r>
          </w:p>
          <w:p w:rsidR="000624D9" w:rsidRPr="000624D9" w:rsidRDefault="00E632FA" w:rsidP="00665EA3">
            <w:pPr>
              <w:spacing w:after="0" w:line="240" w:lineRule="auto"/>
              <w:ind w:right="23"/>
              <w:rPr>
                <w:rFonts w:ascii="Arial" w:eastAsia="Calibri" w:hAnsi="Arial" w:cs="Arial"/>
                <w:sz w:val="16"/>
                <w:szCs w:val="16"/>
                <w:lang w:eastAsia="de-DE"/>
              </w:rPr>
            </w:pPr>
            <w:hyperlink r:id="rId19" w:history="1">
              <w:r w:rsidR="000624D9" w:rsidRPr="000624D9">
                <w:rPr>
                  <w:rStyle w:val="Hyperlink"/>
                  <w:rFonts w:ascii="Arial" w:eastAsia="Calibri" w:hAnsi="Arial" w:cs="Arial"/>
                  <w:sz w:val="16"/>
                  <w:szCs w:val="16"/>
                  <w:lang w:eastAsia="de-DE"/>
                </w:rPr>
                <w:t>infovarna@zumtobel.it</w:t>
              </w:r>
            </w:hyperlink>
          </w:p>
          <w:p w:rsidR="000624D9" w:rsidRPr="000624D9" w:rsidRDefault="000624D9" w:rsidP="00665EA3">
            <w:pPr>
              <w:spacing w:after="0" w:line="240" w:lineRule="auto"/>
              <w:ind w:right="23"/>
              <w:rPr>
                <w:rFonts w:ascii="Arial" w:eastAsia="Calibri" w:hAnsi="Arial" w:cs="Arial"/>
                <w:sz w:val="16"/>
                <w:szCs w:val="16"/>
                <w:lang w:eastAsia="de-DE"/>
              </w:rPr>
            </w:pPr>
          </w:p>
          <w:p w:rsidR="000624D9" w:rsidRPr="00071C42" w:rsidRDefault="00E632FA" w:rsidP="00665EA3">
            <w:pPr>
              <w:spacing w:after="0" w:line="240" w:lineRule="auto"/>
              <w:ind w:right="23"/>
              <w:rPr>
                <w:rFonts w:ascii="Arial" w:eastAsia="Calibri" w:hAnsi="Arial" w:cs="Arial"/>
                <w:sz w:val="16"/>
                <w:szCs w:val="16"/>
                <w:lang w:eastAsia="de-DE"/>
              </w:rPr>
            </w:pPr>
            <w:hyperlink r:id="rId20" w:history="1">
              <w:r w:rsidR="000624D9" w:rsidRPr="00071C42">
                <w:rPr>
                  <w:rStyle w:val="Hyperlink"/>
                  <w:rFonts w:ascii="Arial" w:eastAsia="Calibri" w:hAnsi="Arial" w:cs="Arial"/>
                  <w:sz w:val="16"/>
                  <w:szCs w:val="16"/>
                  <w:lang w:eastAsia="de-DE"/>
                </w:rPr>
                <w:t>www.zumtobel.it</w:t>
              </w:r>
            </w:hyperlink>
          </w:p>
          <w:p w:rsidR="000624D9" w:rsidRPr="000624D9" w:rsidRDefault="000624D9" w:rsidP="00665EA3">
            <w:pPr>
              <w:spacing w:after="0" w:line="240" w:lineRule="auto"/>
              <w:ind w:right="23"/>
              <w:rPr>
                <w:rFonts w:ascii="Arial" w:eastAsia="Calibri" w:hAnsi="Arial" w:cs="Arial"/>
                <w:bCs/>
                <w:sz w:val="16"/>
                <w:szCs w:val="16"/>
                <w:lang w:eastAsia="de-DE"/>
              </w:rPr>
            </w:pPr>
          </w:p>
        </w:tc>
        <w:tc>
          <w:tcPr>
            <w:tcW w:w="4499" w:type="dxa"/>
          </w:tcPr>
          <w:p w:rsidR="000624D9" w:rsidRPr="00071C42" w:rsidRDefault="000624D9" w:rsidP="00665EA3">
            <w:pPr>
              <w:spacing w:after="0" w:line="240" w:lineRule="auto"/>
              <w:ind w:right="23"/>
              <w:rPr>
                <w:rFonts w:ascii="Arial" w:eastAsia="Calibri" w:hAnsi="Arial" w:cs="Arial"/>
                <w:bCs/>
                <w:sz w:val="16"/>
                <w:szCs w:val="16"/>
                <w:lang w:eastAsia="de-DE"/>
              </w:rPr>
            </w:pPr>
          </w:p>
        </w:tc>
      </w:tr>
    </w:tbl>
    <w:p w:rsidR="000624D9" w:rsidRPr="00071C42" w:rsidRDefault="000624D9" w:rsidP="000624D9">
      <w:pPr>
        <w:spacing w:after="120"/>
        <w:jc w:val="both"/>
        <w:rPr>
          <w:rFonts w:ascii="Arial" w:hAnsi="Arial" w:cs="Arial"/>
          <w:b/>
          <w:sz w:val="16"/>
          <w:szCs w:val="16"/>
        </w:rPr>
      </w:pPr>
    </w:p>
    <w:p w:rsidR="00056EEB" w:rsidRPr="000624D9" w:rsidRDefault="00056EEB" w:rsidP="00413E81">
      <w:pPr>
        <w:spacing w:after="120"/>
        <w:jc w:val="both"/>
        <w:rPr>
          <w:rFonts w:ascii="Arial" w:hAnsi="Arial" w:cs="Arial"/>
          <w:b/>
          <w:sz w:val="16"/>
          <w:szCs w:val="16"/>
        </w:rPr>
      </w:pPr>
    </w:p>
    <w:p w:rsidR="00413E81" w:rsidRPr="000624D9" w:rsidRDefault="00413E81" w:rsidP="00413E81">
      <w:pPr>
        <w:spacing w:after="120"/>
        <w:jc w:val="both"/>
        <w:rPr>
          <w:rFonts w:ascii="Arial" w:hAnsi="Arial" w:cs="Arial"/>
          <w:b/>
          <w:sz w:val="16"/>
          <w:szCs w:val="16"/>
        </w:rPr>
      </w:pPr>
      <w:r w:rsidRPr="000624D9">
        <w:rPr>
          <w:rFonts w:ascii="Arial" w:hAnsi="Arial"/>
          <w:b/>
          <w:sz w:val="16"/>
        </w:rPr>
        <w:t xml:space="preserve">Riguardo a Zumtobel </w:t>
      </w:r>
    </w:p>
    <w:p w:rsidR="00413E81" w:rsidRPr="000624D9" w:rsidRDefault="00413E81" w:rsidP="00844B85">
      <w:pPr>
        <w:jc w:val="both"/>
        <w:rPr>
          <w:rFonts w:ascii="Arial" w:hAnsi="Arial" w:cs="Arial"/>
          <w:sz w:val="16"/>
          <w:szCs w:val="16"/>
        </w:rPr>
      </w:pPr>
      <w:r w:rsidRPr="000624D9">
        <w:rPr>
          <w:rFonts w:ascii="Arial" w:hAnsi="Arial"/>
          <w:sz w:val="16"/>
        </w:rPr>
        <w:t xml:space="preserve">Il marchio Zumtobel è leader internazionale nelle soluzioni illuminotecniche globali, in grado di offrire valore aggiunto all’unione di luce e architettura. </w:t>
      </w:r>
      <w:proofErr w:type="gramStart"/>
      <w:r w:rsidRPr="000624D9">
        <w:rPr>
          <w:rFonts w:ascii="Arial" w:hAnsi="Arial"/>
          <w:sz w:val="16"/>
        </w:rPr>
        <w:t>In qualità di</w:t>
      </w:r>
      <w:proofErr w:type="gramEnd"/>
      <w:r w:rsidRPr="000624D9">
        <w:rPr>
          <w:rFonts w:ascii="Arial" w:hAnsi="Arial"/>
          <w:sz w:val="16"/>
        </w:rPr>
        <w:t xml:space="preserve"> leader innovativo, offre un’ampia scelta di apparecchi d’alto livello e sistemi di comando per le applicazioni più svariate dell’illuminazione professionale: uffici e istituti didattici, vendite e presentazioni, hotel e wellness, salute e cura, arte e cultura, industria e tecnica. Zumtobel è un marchio della società Zumtobel AG con sede a Dornbirn, Vorarlberg (Austria). </w:t>
      </w:r>
    </w:p>
    <w:p w:rsidR="000C3A85" w:rsidRPr="000624D9" w:rsidRDefault="00413E81" w:rsidP="00566A12">
      <w:pPr>
        <w:spacing w:line="360" w:lineRule="auto"/>
        <w:jc w:val="right"/>
        <w:rPr>
          <w:rFonts w:ascii="Arial" w:hAnsi="Arial" w:cs="Arial"/>
          <w:b/>
          <w:sz w:val="20"/>
          <w:szCs w:val="20"/>
        </w:rPr>
      </w:pPr>
      <w:r w:rsidRPr="000624D9">
        <w:rPr>
          <w:rFonts w:ascii="Arial" w:hAnsi="Arial"/>
          <w:b/>
          <w:sz w:val="20"/>
        </w:rPr>
        <w:t xml:space="preserve">Zumtobel. La luce. </w:t>
      </w:r>
    </w:p>
    <w:p w:rsidR="00844B85" w:rsidRPr="000624D9" w:rsidRDefault="00844B85" w:rsidP="00566A12">
      <w:pPr>
        <w:spacing w:line="360" w:lineRule="auto"/>
        <w:jc w:val="right"/>
        <w:rPr>
          <w:rFonts w:ascii="Arial" w:hAnsi="Arial" w:cs="Arial"/>
          <w:b/>
          <w:sz w:val="20"/>
          <w:szCs w:val="20"/>
        </w:rPr>
      </w:pPr>
    </w:p>
    <w:p w:rsidR="00844B85" w:rsidRPr="000624D9" w:rsidRDefault="00844B85" w:rsidP="00566A12">
      <w:pPr>
        <w:spacing w:line="360" w:lineRule="auto"/>
        <w:jc w:val="right"/>
        <w:rPr>
          <w:rFonts w:ascii="Arial" w:hAnsi="Arial" w:cs="Arial"/>
          <w:sz w:val="16"/>
          <w:szCs w:val="16"/>
        </w:rPr>
      </w:pPr>
    </w:p>
    <w:sectPr w:rsidR="00844B85" w:rsidRPr="000624D9" w:rsidSect="000C3A85">
      <w:headerReference w:type="default" r:id="rId21"/>
      <w:footerReference w:type="default" r:id="rId22"/>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F92" w:rsidRDefault="00127F92">
      <w:r>
        <w:separator/>
      </w:r>
    </w:p>
  </w:endnote>
  <w:endnote w:type="continuationSeparator" w:id="0">
    <w:p w:rsidR="00127F92" w:rsidRDefault="0012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CA" w:rsidRPr="00F04900" w:rsidRDefault="006218CA" w:rsidP="000C3A85">
    <w:pPr>
      <w:jc w:val="right"/>
      <w:rPr>
        <w:rFonts w:ascii="Arial" w:hAnsi="Arial" w:cs="Arial"/>
        <w:sz w:val="16"/>
        <w:szCs w:val="16"/>
      </w:rPr>
    </w:pPr>
    <w:proofErr w:type="spellStart"/>
    <w:r>
      <w:rPr>
        <w:rFonts w:ascii="Arial" w:hAnsi="Arial"/>
        <w:sz w:val="16"/>
      </w:rPr>
      <w:t>Seite</w:t>
    </w:r>
    <w:proofErr w:type="spellEnd"/>
    <w:r>
      <w:rPr>
        <w:rFonts w:ascii="Arial" w:hAnsi="Arial"/>
        <w:sz w:val="16"/>
      </w:rPr>
      <w:t xml:space="preserve"> </w:t>
    </w:r>
    <w:r w:rsidR="006510D5"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6510D5" w:rsidRPr="00F04900">
      <w:rPr>
        <w:rFonts w:ascii="Arial" w:hAnsi="Arial" w:cs="Arial"/>
        <w:sz w:val="16"/>
        <w:szCs w:val="16"/>
      </w:rPr>
      <w:fldChar w:fldCharType="separate"/>
    </w:r>
    <w:r w:rsidR="00E632FA">
      <w:rPr>
        <w:rFonts w:ascii="Arial" w:hAnsi="Arial" w:cs="Arial"/>
        <w:noProof/>
        <w:sz w:val="16"/>
        <w:szCs w:val="16"/>
      </w:rPr>
      <w:t>4</w:t>
    </w:r>
    <w:r w:rsidR="006510D5" w:rsidRPr="00F04900">
      <w:rPr>
        <w:rFonts w:ascii="Arial" w:hAnsi="Arial" w:cs="Arial"/>
        <w:sz w:val="16"/>
        <w:szCs w:val="16"/>
      </w:rPr>
      <w:fldChar w:fldCharType="end"/>
    </w:r>
    <w:r>
      <w:rPr>
        <w:rFonts w:ascii="Arial" w:hAnsi="Arial"/>
        <w:sz w:val="16"/>
      </w:rPr>
      <w:t xml:space="preserve"> / </w:t>
    </w:r>
    <w:r w:rsidR="006510D5"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6510D5" w:rsidRPr="00F04900">
      <w:rPr>
        <w:rFonts w:ascii="Arial" w:hAnsi="Arial" w:cs="Arial"/>
        <w:sz w:val="16"/>
        <w:szCs w:val="16"/>
      </w:rPr>
      <w:fldChar w:fldCharType="separate"/>
    </w:r>
    <w:r w:rsidR="00E632FA">
      <w:rPr>
        <w:rFonts w:ascii="Arial" w:hAnsi="Arial" w:cs="Arial"/>
        <w:noProof/>
        <w:sz w:val="16"/>
        <w:szCs w:val="16"/>
      </w:rPr>
      <w:t>4</w:t>
    </w:r>
    <w:r w:rsidR="006510D5"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F92" w:rsidRDefault="00127F92">
      <w:r>
        <w:separator/>
      </w:r>
    </w:p>
  </w:footnote>
  <w:footnote w:type="continuationSeparator" w:id="0">
    <w:p w:rsidR="00127F92" w:rsidRDefault="00127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CA" w:rsidRDefault="006218CA" w:rsidP="000C3A85">
    <w:pPr>
      <w:pStyle w:val="Header"/>
      <w:jc w:val="right"/>
    </w:pPr>
    <w:r>
      <w:rPr>
        <w:noProof/>
        <w:lang w:val="de-AT" w:eastAsia="de-AT" w:bidi="ar-SA"/>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6218CA" w:rsidRDefault="006218CA" w:rsidP="000C3A85">
    <w:pPr>
      <w:pStyle w:val="Header"/>
      <w:jc w:val="right"/>
    </w:pPr>
  </w:p>
  <w:p w:rsidR="006218CA" w:rsidRDefault="006218CA"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B5"/>
    <w:rsid w:val="0000276F"/>
    <w:rsid w:val="000028D5"/>
    <w:rsid w:val="0001067A"/>
    <w:rsid w:val="0001319F"/>
    <w:rsid w:val="00025F0D"/>
    <w:rsid w:val="000326D3"/>
    <w:rsid w:val="00032ED9"/>
    <w:rsid w:val="00056EEB"/>
    <w:rsid w:val="000574FF"/>
    <w:rsid w:val="000624D9"/>
    <w:rsid w:val="0006705A"/>
    <w:rsid w:val="00071C42"/>
    <w:rsid w:val="00081382"/>
    <w:rsid w:val="0009769C"/>
    <w:rsid w:val="000A04B2"/>
    <w:rsid w:val="000B108D"/>
    <w:rsid w:val="000C3A85"/>
    <w:rsid w:val="000C411E"/>
    <w:rsid w:val="000C54F3"/>
    <w:rsid w:val="000D1D45"/>
    <w:rsid w:val="000D23DE"/>
    <w:rsid w:val="000D6429"/>
    <w:rsid w:val="000E2638"/>
    <w:rsid w:val="000E740B"/>
    <w:rsid w:val="000F59FB"/>
    <w:rsid w:val="00105FD9"/>
    <w:rsid w:val="00115E52"/>
    <w:rsid w:val="001208A4"/>
    <w:rsid w:val="00127F92"/>
    <w:rsid w:val="00141284"/>
    <w:rsid w:val="0015001D"/>
    <w:rsid w:val="00153D20"/>
    <w:rsid w:val="00166360"/>
    <w:rsid w:val="00192767"/>
    <w:rsid w:val="00195DA4"/>
    <w:rsid w:val="001A441A"/>
    <w:rsid w:val="001A463E"/>
    <w:rsid w:val="001B56C6"/>
    <w:rsid w:val="00201D84"/>
    <w:rsid w:val="00213C5E"/>
    <w:rsid w:val="002215DF"/>
    <w:rsid w:val="00223F46"/>
    <w:rsid w:val="00240782"/>
    <w:rsid w:val="00247B51"/>
    <w:rsid w:val="00257D17"/>
    <w:rsid w:val="002726DB"/>
    <w:rsid w:val="002937F2"/>
    <w:rsid w:val="00296545"/>
    <w:rsid w:val="002A65D7"/>
    <w:rsid w:val="002C0145"/>
    <w:rsid w:val="002C18E4"/>
    <w:rsid w:val="00303F85"/>
    <w:rsid w:val="003052E9"/>
    <w:rsid w:val="00311D78"/>
    <w:rsid w:val="00320C07"/>
    <w:rsid w:val="0032177D"/>
    <w:rsid w:val="00324D6B"/>
    <w:rsid w:val="0033304D"/>
    <w:rsid w:val="0034598A"/>
    <w:rsid w:val="003544A7"/>
    <w:rsid w:val="00366BE5"/>
    <w:rsid w:val="00367D15"/>
    <w:rsid w:val="003724B8"/>
    <w:rsid w:val="0038323E"/>
    <w:rsid w:val="003908B6"/>
    <w:rsid w:val="00392D90"/>
    <w:rsid w:val="003A28F1"/>
    <w:rsid w:val="003A3CF6"/>
    <w:rsid w:val="003A6203"/>
    <w:rsid w:val="003E2C8F"/>
    <w:rsid w:val="003E747D"/>
    <w:rsid w:val="003F2D6D"/>
    <w:rsid w:val="004016B2"/>
    <w:rsid w:val="00413E81"/>
    <w:rsid w:val="00423919"/>
    <w:rsid w:val="00426062"/>
    <w:rsid w:val="004665D2"/>
    <w:rsid w:val="0047080F"/>
    <w:rsid w:val="00471F20"/>
    <w:rsid w:val="00496468"/>
    <w:rsid w:val="004A46C8"/>
    <w:rsid w:val="004C02F7"/>
    <w:rsid w:val="004C24D8"/>
    <w:rsid w:val="004E6705"/>
    <w:rsid w:val="004F07D0"/>
    <w:rsid w:val="004F2D9E"/>
    <w:rsid w:val="004F2DEA"/>
    <w:rsid w:val="00523413"/>
    <w:rsid w:val="00527428"/>
    <w:rsid w:val="0055577E"/>
    <w:rsid w:val="00566A12"/>
    <w:rsid w:val="00572D4E"/>
    <w:rsid w:val="005817DA"/>
    <w:rsid w:val="00594D6B"/>
    <w:rsid w:val="005A2CF7"/>
    <w:rsid w:val="005A381B"/>
    <w:rsid w:val="005A4179"/>
    <w:rsid w:val="005A49AD"/>
    <w:rsid w:val="005C0269"/>
    <w:rsid w:val="005C3D9D"/>
    <w:rsid w:val="005C5D7B"/>
    <w:rsid w:val="005E5A19"/>
    <w:rsid w:val="005E5DEE"/>
    <w:rsid w:val="00612901"/>
    <w:rsid w:val="00613B3C"/>
    <w:rsid w:val="006218CA"/>
    <w:rsid w:val="0062655D"/>
    <w:rsid w:val="006336FD"/>
    <w:rsid w:val="006510D5"/>
    <w:rsid w:val="00674545"/>
    <w:rsid w:val="006823C4"/>
    <w:rsid w:val="0069527F"/>
    <w:rsid w:val="006A0507"/>
    <w:rsid w:val="006B09AB"/>
    <w:rsid w:val="006B2B87"/>
    <w:rsid w:val="006B30F2"/>
    <w:rsid w:val="006B5D67"/>
    <w:rsid w:val="006C01D9"/>
    <w:rsid w:val="006E41DA"/>
    <w:rsid w:val="007167EE"/>
    <w:rsid w:val="00723B12"/>
    <w:rsid w:val="0074083E"/>
    <w:rsid w:val="00750425"/>
    <w:rsid w:val="00754690"/>
    <w:rsid w:val="00754EB5"/>
    <w:rsid w:val="007577D6"/>
    <w:rsid w:val="007809DA"/>
    <w:rsid w:val="00786990"/>
    <w:rsid w:val="007A399D"/>
    <w:rsid w:val="007A68B0"/>
    <w:rsid w:val="007A6FB6"/>
    <w:rsid w:val="007B09EF"/>
    <w:rsid w:val="007C3D92"/>
    <w:rsid w:val="007D387F"/>
    <w:rsid w:val="007D611A"/>
    <w:rsid w:val="007F2071"/>
    <w:rsid w:val="007F2371"/>
    <w:rsid w:val="00833C35"/>
    <w:rsid w:val="008343F7"/>
    <w:rsid w:val="0083660B"/>
    <w:rsid w:val="00843CF1"/>
    <w:rsid w:val="00844B85"/>
    <w:rsid w:val="00880957"/>
    <w:rsid w:val="00887318"/>
    <w:rsid w:val="008B6493"/>
    <w:rsid w:val="008D73A2"/>
    <w:rsid w:val="008E647B"/>
    <w:rsid w:val="008E72BC"/>
    <w:rsid w:val="009065D9"/>
    <w:rsid w:val="00917DE3"/>
    <w:rsid w:val="00930D6F"/>
    <w:rsid w:val="00935FCF"/>
    <w:rsid w:val="0096255D"/>
    <w:rsid w:val="009626AA"/>
    <w:rsid w:val="00963843"/>
    <w:rsid w:val="0096620B"/>
    <w:rsid w:val="009713B6"/>
    <w:rsid w:val="009729B7"/>
    <w:rsid w:val="009775D6"/>
    <w:rsid w:val="0099000F"/>
    <w:rsid w:val="009979EC"/>
    <w:rsid w:val="009A12F1"/>
    <w:rsid w:val="009B1F18"/>
    <w:rsid w:val="009B1FED"/>
    <w:rsid w:val="009D201A"/>
    <w:rsid w:val="00A1112E"/>
    <w:rsid w:val="00A12802"/>
    <w:rsid w:val="00A16AC0"/>
    <w:rsid w:val="00A371DC"/>
    <w:rsid w:val="00A37737"/>
    <w:rsid w:val="00A43ED9"/>
    <w:rsid w:val="00A45D8F"/>
    <w:rsid w:val="00A64F06"/>
    <w:rsid w:val="00A678AC"/>
    <w:rsid w:val="00A73DCB"/>
    <w:rsid w:val="00A87F10"/>
    <w:rsid w:val="00AC020E"/>
    <w:rsid w:val="00AD5002"/>
    <w:rsid w:val="00AD55FD"/>
    <w:rsid w:val="00AE791E"/>
    <w:rsid w:val="00B06052"/>
    <w:rsid w:val="00B17B3F"/>
    <w:rsid w:val="00B17D3D"/>
    <w:rsid w:val="00B21A40"/>
    <w:rsid w:val="00B33B61"/>
    <w:rsid w:val="00B56831"/>
    <w:rsid w:val="00B762F4"/>
    <w:rsid w:val="00B83A44"/>
    <w:rsid w:val="00BD0B79"/>
    <w:rsid w:val="00BD5964"/>
    <w:rsid w:val="00BF166F"/>
    <w:rsid w:val="00BF1906"/>
    <w:rsid w:val="00C06AB9"/>
    <w:rsid w:val="00C11413"/>
    <w:rsid w:val="00C13F9F"/>
    <w:rsid w:val="00C2678F"/>
    <w:rsid w:val="00C572BF"/>
    <w:rsid w:val="00C60A05"/>
    <w:rsid w:val="00C7614A"/>
    <w:rsid w:val="00C819B5"/>
    <w:rsid w:val="00C8619B"/>
    <w:rsid w:val="00C97565"/>
    <w:rsid w:val="00CA65E8"/>
    <w:rsid w:val="00CA669A"/>
    <w:rsid w:val="00CB2497"/>
    <w:rsid w:val="00CB37E0"/>
    <w:rsid w:val="00CD5379"/>
    <w:rsid w:val="00D15EF3"/>
    <w:rsid w:val="00D16C10"/>
    <w:rsid w:val="00D329F6"/>
    <w:rsid w:val="00D40A38"/>
    <w:rsid w:val="00D551FE"/>
    <w:rsid w:val="00D617D0"/>
    <w:rsid w:val="00D703A2"/>
    <w:rsid w:val="00D7176F"/>
    <w:rsid w:val="00D81206"/>
    <w:rsid w:val="00D81AD2"/>
    <w:rsid w:val="00D83906"/>
    <w:rsid w:val="00D906F1"/>
    <w:rsid w:val="00DA40AE"/>
    <w:rsid w:val="00DA76D4"/>
    <w:rsid w:val="00DD21D7"/>
    <w:rsid w:val="00DD7A51"/>
    <w:rsid w:val="00DD7AA4"/>
    <w:rsid w:val="00DE2303"/>
    <w:rsid w:val="00DE5BFF"/>
    <w:rsid w:val="00E1767A"/>
    <w:rsid w:val="00E33C13"/>
    <w:rsid w:val="00E40A9F"/>
    <w:rsid w:val="00E60D62"/>
    <w:rsid w:val="00E6193A"/>
    <w:rsid w:val="00E62902"/>
    <w:rsid w:val="00E632FA"/>
    <w:rsid w:val="00E84825"/>
    <w:rsid w:val="00EA0E19"/>
    <w:rsid w:val="00EB34DA"/>
    <w:rsid w:val="00EE5651"/>
    <w:rsid w:val="00EF0EA5"/>
    <w:rsid w:val="00EF780C"/>
    <w:rsid w:val="00F116E8"/>
    <w:rsid w:val="00F24EC4"/>
    <w:rsid w:val="00F307CC"/>
    <w:rsid w:val="00F56920"/>
    <w:rsid w:val="00F63B1A"/>
    <w:rsid w:val="00F85DD2"/>
    <w:rsid w:val="00F85FD0"/>
    <w:rsid w:val="00F87632"/>
    <w:rsid w:val="00FA4A7D"/>
    <w:rsid w:val="00FB721C"/>
    <w:rsid w:val="00FC05AF"/>
    <w:rsid w:val="00FC371F"/>
    <w:rsid w:val="00FC440E"/>
    <w:rsid w:val="00FD2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it-IT"/>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it-IT"/>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1948">
      <w:bodyDiv w:val="1"/>
      <w:marLeft w:val="0"/>
      <w:marRight w:val="0"/>
      <w:marTop w:val="0"/>
      <w:marBottom w:val="0"/>
      <w:divBdr>
        <w:top w:val="none" w:sz="0" w:space="0" w:color="auto"/>
        <w:left w:val="none" w:sz="0" w:space="0" w:color="auto"/>
        <w:bottom w:val="none" w:sz="0" w:space="0" w:color="auto"/>
        <w:right w:val="none" w:sz="0" w:space="0" w:color="auto"/>
      </w:divBdr>
    </w:div>
    <w:div w:id="1125924066">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493645652">
      <w:bodyDiv w:val="1"/>
      <w:marLeft w:val="0"/>
      <w:marRight w:val="0"/>
      <w:marTop w:val="0"/>
      <w:marBottom w:val="0"/>
      <w:divBdr>
        <w:top w:val="none" w:sz="0" w:space="0" w:color="auto"/>
        <w:left w:val="none" w:sz="0" w:space="0" w:color="auto"/>
        <w:bottom w:val="none" w:sz="0" w:space="0" w:color="auto"/>
        <w:right w:val="none" w:sz="0" w:space="0" w:color="auto"/>
      </w:divBdr>
      <w:divsChild>
        <w:div w:id="2117674226">
          <w:marLeft w:val="0"/>
          <w:marRight w:val="0"/>
          <w:marTop w:val="0"/>
          <w:marBottom w:val="0"/>
          <w:divBdr>
            <w:top w:val="none" w:sz="0" w:space="0" w:color="auto"/>
            <w:left w:val="none" w:sz="0" w:space="0" w:color="auto"/>
            <w:bottom w:val="none" w:sz="0" w:space="0" w:color="auto"/>
            <w:right w:val="none" w:sz="0" w:space="0" w:color="auto"/>
          </w:divBdr>
          <w:divsChild>
            <w:div w:id="1414856942">
              <w:marLeft w:val="0"/>
              <w:marRight w:val="0"/>
              <w:marTop w:val="0"/>
              <w:marBottom w:val="0"/>
              <w:divBdr>
                <w:top w:val="none" w:sz="0" w:space="0" w:color="auto"/>
                <w:left w:val="none" w:sz="0" w:space="0" w:color="auto"/>
                <w:bottom w:val="none" w:sz="0" w:space="0" w:color="auto"/>
                <w:right w:val="none" w:sz="0" w:space="0" w:color="auto"/>
              </w:divBdr>
            </w:div>
            <w:div w:id="5635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7851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de-de/produkte/intro.html" TargetMode="External"/><Relationship Id="rId18" Type="http://schemas.openxmlformats.org/officeDocument/2006/relationships/hyperlink" Target="http://www.zumtobel.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zumtobel.com/de-de/produkte/sequence.html" TargetMode="External"/><Relationship Id="rId17" Type="http://schemas.openxmlformats.org/officeDocument/2006/relationships/hyperlink" Target="mailto:press@zumtobel.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zumtobel.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infovarna@zumtobel.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826C52A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2006/documentManagement/types"/>
    <ds:schemaRef ds:uri="http://schemas.microsoft.com/office/2006/metadata/properties"/>
    <ds:schemaRef ds:uri="http://purl.org/dc/elements/1.1/"/>
    <ds:schemaRef ds:uri="http://schemas.microsoft.com/sharepoint/v3"/>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2DBB6D1-C260-4D63-813C-E07DA170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826C52A6</Template>
  <TotalTime>0</TotalTime>
  <Pages>4</Pages>
  <Words>815</Words>
  <Characters>5093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Styleguide Pressemitteilung</vt:lpstr>
    </vt:vector>
  </TitlesOfParts>
  <Company>Zumtobel Lighting</Company>
  <LinksUpToDate>false</LinksUpToDate>
  <CharactersWithSpaces>5897</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HaasF</dc:creator>
  <cp:lastModifiedBy>Melanie Isele</cp:lastModifiedBy>
  <cp:revision>5</cp:revision>
  <cp:lastPrinted>2015-02-27T07:41:00Z</cp:lastPrinted>
  <dcterms:created xsi:type="dcterms:W3CDTF">2015-02-26T15:04:00Z</dcterms:created>
  <dcterms:modified xsi:type="dcterms:W3CDTF">2015-02-27T07:41:00Z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