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1C6097" w:rsidRDefault="000C3A85" w:rsidP="004F2D9E">
      <w:pPr>
        <w:spacing w:line="360" w:lineRule="auto"/>
        <w:jc w:val="both"/>
        <w:rPr>
          <w:rFonts w:ascii="Arial" w:hAnsi="Arial" w:cs="Arial"/>
          <w:b/>
          <w:sz w:val="20"/>
          <w:szCs w:val="20"/>
        </w:rPr>
      </w:pPr>
      <w:r>
        <w:rPr>
          <w:rFonts w:ascii="Arial" w:hAnsi="Arial"/>
          <w:b/>
          <w:sz w:val="20"/>
        </w:rPr>
        <w:t xml:space="preserve">Communiqué de presse </w:t>
      </w:r>
    </w:p>
    <w:p w:rsidR="000C3A85" w:rsidRDefault="000C3A85" w:rsidP="004F2D9E">
      <w:pPr>
        <w:spacing w:line="360" w:lineRule="auto"/>
        <w:jc w:val="both"/>
        <w:rPr>
          <w:rFonts w:ascii="Arial" w:hAnsi="Arial" w:cs="Arial"/>
          <w:b/>
          <w:sz w:val="28"/>
          <w:szCs w:val="28"/>
        </w:rPr>
      </w:pPr>
    </w:p>
    <w:p w:rsidR="001C6097" w:rsidRPr="001C6097" w:rsidRDefault="001C6097" w:rsidP="004F2D9E">
      <w:pPr>
        <w:spacing w:line="360" w:lineRule="auto"/>
        <w:jc w:val="both"/>
        <w:rPr>
          <w:rFonts w:ascii="Arial" w:hAnsi="Arial" w:cs="Arial"/>
          <w:b/>
          <w:sz w:val="28"/>
          <w:szCs w:val="28"/>
        </w:rPr>
      </w:pPr>
    </w:p>
    <w:p w:rsidR="001C6097" w:rsidRDefault="001C6097" w:rsidP="001C6097">
      <w:pPr>
        <w:jc w:val="both"/>
        <w:rPr>
          <w:rFonts w:ascii="Arial" w:hAnsi="Arial" w:cs="Arial"/>
          <w:b/>
          <w:sz w:val="28"/>
          <w:szCs w:val="28"/>
        </w:rPr>
      </w:pPr>
      <w:r>
        <w:rPr>
          <w:rFonts w:ascii="Arial" w:hAnsi="Arial"/>
          <w:b/>
          <w:sz w:val="28"/>
        </w:rPr>
        <w:t>Lech en lumière</w:t>
      </w:r>
    </w:p>
    <w:p w:rsidR="007B20A3" w:rsidRDefault="00BB784F" w:rsidP="001C6097">
      <w:pPr>
        <w:jc w:val="both"/>
        <w:rPr>
          <w:rFonts w:ascii="Arial" w:hAnsi="Arial" w:cs="Arial"/>
          <w:b/>
          <w:sz w:val="20"/>
          <w:szCs w:val="20"/>
        </w:rPr>
      </w:pPr>
      <w:r>
        <w:rPr>
          <w:rFonts w:ascii="Arial" w:hAnsi="Arial"/>
          <w:b/>
          <w:sz w:val="20"/>
        </w:rPr>
        <w:t>Zumtobel a réalisé une solution spéciale pour l'éclairage de la commune de Lech am Arlberg</w:t>
      </w:r>
    </w:p>
    <w:p w:rsidR="009D16D5" w:rsidRDefault="007B20A3" w:rsidP="00F41D43">
      <w:pPr>
        <w:spacing w:line="360" w:lineRule="auto"/>
        <w:jc w:val="both"/>
        <w:rPr>
          <w:rFonts w:ascii="Arial" w:hAnsi="Arial" w:cs="Arial"/>
          <w:b/>
          <w:sz w:val="20"/>
          <w:szCs w:val="20"/>
        </w:rPr>
      </w:pPr>
      <w:r>
        <w:rPr>
          <w:rFonts w:ascii="Arial" w:hAnsi="Arial"/>
          <w:b/>
          <w:sz w:val="20"/>
        </w:rPr>
        <w:t xml:space="preserve">Depuis cet hiver, l'image nocturne de Lech est remise en scène par un concept d'éclairage à LED. En collaboration avec Dieter Bartenbach, Zumtobel a développé une solution lumière spéciale qui non seulement transforme la physionomie de la station de ski, mais met également en lumière sa rivière du même nom. Une commande spéciale régule le niveau de l'éclairage en fonction de l'heure du jour ou de la nuit, assurant en permanence des conditions lumineuses optimales. </w:t>
      </w:r>
    </w:p>
    <w:p w:rsidR="00EA656D" w:rsidRDefault="001C6097" w:rsidP="00511A9B">
      <w:pPr>
        <w:spacing w:line="360" w:lineRule="auto"/>
        <w:jc w:val="both"/>
        <w:rPr>
          <w:rFonts w:ascii="Arial" w:hAnsi="Arial" w:cs="Arial"/>
          <w:sz w:val="20"/>
          <w:szCs w:val="20"/>
        </w:rPr>
      </w:pPr>
      <w:r>
        <w:rPr>
          <w:rFonts w:ascii="Arial" w:hAnsi="Arial"/>
          <w:i/>
          <w:sz w:val="20"/>
        </w:rPr>
        <w:t>Dornbirn, mars 2015</w:t>
      </w:r>
      <w:r>
        <w:rPr>
          <w:rFonts w:ascii="Arial" w:hAnsi="Arial"/>
          <w:i/>
          <w:color w:val="FF0000"/>
          <w:sz w:val="20"/>
        </w:rPr>
        <w:t xml:space="preserve"> </w:t>
      </w:r>
      <w:r>
        <w:rPr>
          <w:rFonts w:ascii="Arial" w:hAnsi="Arial"/>
          <w:i/>
          <w:sz w:val="20"/>
        </w:rPr>
        <w:t xml:space="preserve">– </w:t>
      </w:r>
      <w:r>
        <w:rPr>
          <w:rFonts w:ascii="Arial" w:hAnsi="Arial"/>
          <w:sz w:val="20"/>
        </w:rPr>
        <w:t>Lech am Arlberg en Autriche est une station de sports d'hiver comme dans un livre d'images. Un lieu idyllique sur les rives du Lech, inséré dans un grandiose paysage de montagnes atteignant par endroits 2</w:t>
      </w:r>
      <w:r w:rsidR="00DF0CB2">
        <w:rPr>
          <w:rFonts w:ascii="Arial" w:hAnsi="Arial"/>
          <w:sz w:val="20"/>
        </w:rPr>
        <w:t xml:space="preserve"> </w:t>
      </w:r>
      <w:r>
        <w:rPr>
          <w:rFonts w:ascii="Arial" w:hAnsi="Arial"/>
          <w:sz w:val="20"/>
        </w:rPr>
        <w:t xml:space="preserve">809 mètres d'altitude. La petite ville de près de 1 500 habitants vit du tourisme. Elle compte environ 8 300 lits d'hébergement et enregistre un million de nuitées par an.  Lech est restée une petite agglomération rurale, facilement circonscrite et se pose à elle-même des exigences très élevées. Signalons par exemple que dans le passé, Lech a été élu « plus beau village d'Europe ». </w:t>
      </w:r>
    </w:p>
    <w:p w:rsidR="001C6097" w:rsidRPr="001C6097" w:rsidRDefault="00D1439E" w:rsidP="001C6097">
      <w:pPr>
        <w:spacing w:line="360" w:lineRule="auto"/>
        <w:jc w:val="both"/>
        <w:rPr>
          <w:rFonts w:ascii="Arial" w:hAnsi="Arial" w:cs="Arial"/>
          <w:sz w:val="20"/>
          <w:szCs w:val="20"/>
        </w:rPr>
      </w:pPr>
      <w:r>
        <w:rPr>
          <w:rFonts w:ascii="Arial" w:hAnsi="Arial"/>
          <w:sz w:val="20"/>
        </w:rPr>
        <w:t xml:space="preserve">Depuis peu, la localité est plongée dans une lumière parfaite. Elle la doit au nouveau concept d'éclairage réalisé par Dieter Bartenbach en étroite collaboration avec Zumtobel. « L'éclairage des rues avec sa technique désuète n'était tout simplement plus de mise » se rappelle Karlheinz Egger du service d'urbanisme de Lech. Il a pourtant fallu une multitude d'entretiens, un énorme travail de persuasion et de nombreuses séances d'information pour embarquer les responsables politiques, administratifs et les hôteliers du coin dans cette aventure et les convaincre d'accepter un nouveau concept d'éclairage basé sur la technologie LED. </w:t>
      </w:r>
    </w:p>
    <w:p w:rsidR="001C6097" w:rsidRPr="001C6097" w:rsidRDefault="001C6097" w:rsidP="001C6097">
      <w:pPr>
        <w:spacing w:line="360" w:lineRule="auto"/>
        <w:jc w:val="both"/>
        <w:rPr>
          <w:rFonts w:ascii="Arial" w:hAnsi="Arial" w:cs="Arial"/>
          <w:sz w:val="20"/>
          <w:szCs w:val="20"/>
        </w:rPr>
      </w:pPr>
      <w:r>
        <w:rPr>
          <w:rFonts w:ascii="Arial" w:hAnsi="Arial"/>
          <w:sz w:val="20"/>
        </w:rPr>
        <w:t xml:space="preserve">La situation qui se présentait à Dieter Bartenbach au début de sa conception était celle que l'on retrouve fréquemment dans bien d'autres endroits : une « bouillie de lumière » qui brouille l'image du lieu. La lumière diffuse provenait d'un éclairage extérieur conventionnel avec principalement des luminaires à lampes nues. Les vitrines et enseignes publicitaires surenchérissaient avec un éclairage à outrance et c'est ainsi que la physionomie originale du lieu disparaissait. « La perception de l'espace bascule, l'attention est uniquement attirée par les sources d'éblouissement » explique M. Bartenbach. </w:t>
      </w:r>
    </w:p>
    <w:p w:rsidR="001C6097" w:rsidRPr="001C6097" w:rsidRDefault="00A468E8" w:rsidP="001C6097">
      <w:pPr>
        <w:spacing w:line="360" w:lineRule="auto"/>
        <w:jc w:val="both"/>
        <w:rPr>
          <w:rFonts w:ascii="Arial" w:hAnsi="Arial" w:cs="Arial"/>
          <w:sz w:val="20"/>
          <w:szCs w:val="20"/>
        </w:rPr>
      </w:pPr>
      <w:r>
        <w:rPr>
          <w:rFonts w:ascii="Arial" w:hAnsi="Arial"/>
          <w:sz w:val="20"/>
        </w:rPr>
        <w:lastRenderedPageBreak/>
        <w:t>Grâce au nouvel éclairage, l'image nocturne de Lech avec ses éléments typiques est maintenant accentuée et mise en scène de manière réfléchie. Le luminaire spécialement développé pour ce projet répartit l'intensité lumineuse sur plusieurs points LED, ce qui fait que les passants ne sont pratiquement plus éblouis. Sa lumière est nettement plus précise et dirigée qu'avant. Cet effet est dû à un fraisage précis des points LED. La structure modulaire offre un avantage supplémentaire : les luminaires peuvent être configurés avec 6 à 34 points LED d'environ 2 watts chacun. Ainsi, la situation lumineuse peut être adaptée aux besoins. Pour les mâts d'éclairage, Zumtobel a également élaboré différentes versions afin de les adapter à leur emplacement.</w:t>
      </w:r>
    </w:p>
    <w:p w:rsidR="001C6097" w:rsidRPr="005C0C1C" w:rsidRDefault="00855A48" w:rsidP="007B20A3">
      <w:pPr>
        <w:spacing w:line="360" w:lineRule="auto"/>
        <w:jc w:val="both"/>
        <w:rPr>
          <w:rFonts w:ascii="Arial" w:hAnsi="Arial" w:cs="Arial"/>
          <w:sz w:val="20"/>
          <w:szCs w:val="20"/>
        </w:rPr>
      </w:pPr>
      <w:r>
        <w:rPr>
          <w:rFonts w:ascii="Arial" w:hAnsi="Arial"/>
          <w:sz w:val="20"/>
        </w:rPr>
        <w:t xml:space="preserve">Ce sont avant tout des espaces à orientation linéaire qui caractérisent le site et qui sont mis en valeur avec la nouvelle solution lumière, comme la rue principale, éclairée comme une promenade ou l'alignement des façades le long de la rivière. Les concepteurs tenaient à faire ressortir la rivière dans l'image nocturne de Lech. En illuminant ses berges et la surface des murs, l'éclairage la réinsère dans le village. Tous deux se reflètent dans le cours d'eau et offrent, avec le mouvement des flots, un tableau dynamique fascinant créant un effet de profondeur spatiale. L'éclairage de la surface des façades devient lui aussi un élément d'articulation de l'espace. Ici, le système modulaire se montre très avantageux. Les têtes d'éclairage, au lieu d'être montées sur des mâts, sont placées sur les façades et assurent ainsi non seulement un décor nocturne uniforme et un éclairage harmonieux, mais également une mise en scène réussie des façades des hôtels. Ce qui a séduit les hôteliers, qui financent eux-mêmes ces mesures.  </w:t>
      </w:r>
    </w:p>
    <w:p w:rsidR="001C6097" w:rsidRPr="001C6097" w:rsidRDefault="001C6097" w:rsidP="005C0C1C">
      <w:pPr>
        <w:spacing w:line="360" w:lineRule="auto"/>
        <w:jc w:val="both"/>
        <w:rPr>
          <w:rFonts w:ascii="Arial" w:hAnsi="Arial" w:cs="Arial"/>
          <w:sz w:val="20"/>
          <w:szCs w:val="20"/>
        </w:rPr>
      </w:pPr>
      <w:r>
        <w:rPr>
          <w:rFonts w:ascii="Arial" w:hAnsi="Arial"/>
          <w:sz w:val="20"/>
        </w:rPr>
        <w:t xml:space="preserve">L'utilisation du nouvel éclairage s'opère de manière bien dosée : du crépuscule à 22 heures, tous les espaces urbains sont éclairés. Ensuite, l'éclairage des façades s'éteint. À partir de minuit, la luminosité de l'éclairage passe à l'intensité minimale et jusqu'au matin, seul l'éclairage de base reste allumé. L'ajustement sensible des niveaux d'intensité permet d'utiliser une commande de l'éclairage spéciale, basée sur le web. Chaque luminaire est équipé d'un capteur radio, par le biais duquel l'éclairage peut être gradué, éteint ou allumé. Le concept de « ville intelligente » fait ainsi son entrée dans le paysage alpin du Vorarlberg. </w:t>
      </w:r>
    </w:p>
    <w:p w:rsidR="001C6097" w:rsidRDefault="001C6097" w:rsidP="001C6097">
      <w:pPr>
        <w:spacing w:line="360" w:lineRule="auto"/>
        <w:jc w:val="both"/>
        <w:rPr>
          <w:rFonts w:ascii="Arial" w:hAnsi="Arial" w:cs="Arial"/>
          <w:sz w:val="20"/>
          <w:szCs w:val="20"/>
        </w:rPr>
      </w:pPr>
      <w:r>
        <w:rPr>
          <w:rFonts w:ascii="Arial" w:hAnsi="Arial"/>
          <w:sz w:val="20"/>
        </w:rPr>
        <w:t xml:space="preserve">Le nouvel éclairage public de Lech n'est pas uniquement un gain visuel. Une concentration précise du flux, combinée avec une protection efficace contre l'éblouissement en font un éclairage urbain à caractère durable. Les luminaires à LED utilisés sont plus efficaces et respectent mieux la nature que les concepts traditionnels à lampes nues diffuses qui projettent 60 % du flux inutilement dans le ciel. Cet éclairage réduit de plus la pollution lumineuse et les animaux sont moins dérangés. Le nouveau visage nocturne de Lech est un investissement dans le futur à beaucoup de points de vue. </w:t>
      </w:r>
    </w:p>
    <w:p w:rsidR="00FC7064" w:rsidRDefault="00FC7064" w:rsidP="001C6097">
      <w:pPr>
        <w:tabs>
          <w:tab w:val="left" w:pos="2462"/>
        </w:tabs>
        <w:rPr>
          <w:rFonts w:ascii="Arial" w:hAnsi="Arial" w:cs="Arial"/>
          <w:b/>
          <w:sz w:val="20"/>
          <w:szCs w:val="20"/>
        </w:rPr>
      </w:pPr>
    </w:p>
    <w:p w:rsidR="00114592" w:rsidRDefault="00114592">
      <w:pPr>
        <w:spacing w:after="0" w:line="240" w:lineRule="auto"/>
        <w:rPr>
          <w:rFonts w:ascii="Arial" w:hAnsi="Arial" w:cs="Arial"/>
          <w:sz w:val="20"/>
          <w:szCs w:val="20"/>
        </w:rPr>
      </w:pPr>
      <w:r>
        <w:br w:type="page"/>
      </w:r>
    </w:p>
    <w:p w:rsidR="001C6097" w:rsidRDefault="001C6097" w:rsidP="001C6097">
      <w:pPr>
        <w:tabs>
          <w:tab w:val="left" w:pos="2462"/>
        </w:tabs>
        <w:rPr>
          <w:rFonts w:ascii="Arial" w:hAnsi="Arial" w:cs="Arial"/>
          <w:sz w:val="20"/>
          <w:szCs w:val="20"/>
        </w:rPr>
      </w:pPr>
      <w:r>
        <w:rPr>
          <w:rFonts w:ascii="Arial" w:hAnsi="Arial"/>
          <w:sz w:val="20"/>
        </w:rPr>
        <w:lastRenderedPageBreak/>
        <w:t>Maître d'ouvrage :</w:t>
      </w:r>
      <w:r>
        <w:tab/>
      </w:r>
      <w:r>
        <w:rPr>
          <w:rFonts w:ascii="Arial" w:hAnsi="Arial"/>
          <w:sz w:val="20"/>
        </w:rPr>
        <w:t>commune de Lech am Arlberg, Lech am Arlberg/A</w:t>
      </w:r>
    </w:p>
    <w:p w:rsidR="001C6097" w:rsidRDefault="001C6097" w:rsidP="001C6097">
      <w:pPr>
        <w:tabs>
          <w:tab w:val="left" w:pos="2462"/>
        </w:tabs>
        <w:rPr>
          <w:rFonts w:ascii="Arial" w:hAnsi="Arial" w:cs="Arial"/>
          <w:sz w:val="20"/>
          <w:szCs w:val="20"/>
        </w:rPr>
      </w:pPr>
      <w:r>
        <w:rPr>
          <w:rFonts w:ascii="Arial" w:hAnsi="Arial"/>
          <w:sz w:val="20"/>
        </w:rPr>
        <w:t>Étude de l'éclairage :</w:t>
      </w:r>
      <w:r>
        <w:tab/>
      </w:r>
      <w:r>
        <w:rPr>
          <w:rFonts w:ascii="Arial" w:hAnsi="Arial"/>
          <w:sz w:val="20"/>
        </w:rPr>
        <w:t>Dieter Bartenbach, Innsbruck/A</w:t>
      </w:r>
    </w:p>
    <w:p w:rsidR="001C6097" w:rsidRDefault="001C6097" w:rsidP="001C6097">
      <w:pPr>
        <w:tabs>
          <w:tab w:val="left" w:pos="2462"/>
        </w:tabs>
        <w:rPr>
          <w:rFonts w:ascii="Arial" w:hAnsi="Arial" w:cs="Arial"/>
          <w:sz w:val="20"/>
          <w:szCs w:val="20"/>
        </w:rPr>
      </w:pPr>
      <w:r>
        <w:rPr>
          <w:rFonts w:ascii="Arial" w:hAnsi="Arial"/>
          <w:sz w:val="20"/>
        </w:rPr>
        <w:t>Installation électrique :</w:t>
      </w:r>
      <w:r>
        <w:tab/>
      </w:r>
      <w:r>
        <w:rPr>
          <w:rFonts w:ascii="Arial" w:hAnsi="Arial"/>
          <w:sz w:val="20"/>
        </w:rPr>
        <w:t>Elektro Müller, Landeck/A</w:t>
      </w:r>
    </w:p>
    <w:p w:rsidR="001C6097" w:rsidRDefault="001C6097" w:rsidP="001C6097">
      <w:pPr>
        <w:tabs>
          <w:tab w:val="left" w:pos="2462"/>
        </w:tabs>
        <w:rPr>
          <w:rFonts w:ascii="Arial" w:hAnsi="Arial" w:cs="Arial"/>
          <w:sz w:val="20"/>
          <w:szCs w:val="20"/>
        </w:rPr>
      </w:pPr>
      <w:r>
        <w:rPr>
          <w:rFonts w:ascii="Arial" w:hAnsi="Arial"/>
          <w:sz w:val="20"/>
        </w:rPr>
        <w:t>Solution lumière :</w:t>
      </w:r>
      <w:r>
        <w:tab/>
      </w:r>
      <w:r>
        <w:rPr>
          <w:rFonts w:ascii="Arial" w:hAnsi="Arial"/>
          <w:sz w:val="20"/>
        </w:rPr>
        <w:t xml:space="preserve">solution lumière spéciale </w:t>
      </w:r>
    </w:p>
    <w:p w:rsidR="001C6097" w:rsidRDefault="001C6097" w:rsidP="001C6097">
      <w:pPr>
        <w:spacing w:line="360" w:lineRule="auto"/>
        <w:jc w:val="both"/>
        <w:rPr>
          <w:rFonts w:ascii="Arial" w:hAnsi="Arial" w:cs="Arial"/>
          <w:b/>
          <w:sz w:val="20"/>
          <w:szCs w:val="20"/>
        </w:rPr>
      </w:pPr>
    </w:p>
    <w:p w:rsidR="00844B85" w:rsidRPr="004665D2" w:rsidRDefault="00566A12" w:rsidP="001C6097">
      <w:pPr>
        <w:spacing w:line="360" w:lineRule="auto"/>
        <w:jc w:val="both"/>
        <w:rPr>
          <w:rFonts w:ascii="Arial" w:hAnsi="Arial" w:cs="Arial"/>
          <w:b/>
          <w:sz w:val="20"/>
          <w:szCs w:val="20"/>
        </w:rPr>
      </w:pPr>
      <w:r>
        <w:rPr>
          <w:rFonts w:ascii="Arial" w:hAnsi="Arial"/>
          <w:b/>
          <w:sz w:val="20"/>
        </w:rPr>
        <w:t>Légendes :</w:t>
      </w:r>
    </w:p>
    <w:p w:rsidR="00566A12" w:rsidRDefault="00566A12" w:rsidP="000E2638">
      <w:pPr>
        <w:spacing w:line="360" w:lineRule="auto"/>
        <w:jc w:val="both"/>
        <w:rPr>
          <w:rFonts w:ascii="Arial" w:hAnsi="Arial" w:cs="Arial"/>
          <w:sz w:val="20"/>
          <w:szCs w:val="20"/>
        </w:rPr>
      </w:pPr>
      <w:r>
        <w:rPr>
          <w:rFonts w:ascii="Arial" w:hAnsi="Arial"/>
          <w:sz w:val="20"/>
        </w:rPr>
        <w:t xml:space="preserve">(Crédits photos : Zumtobel) </w:t>
      </w:r>
    </w:p>
    <w:p w:rsidR="00A03040" w:rsidRPr="001C2A08" w:rsidRDefault="0093380E" w:rsidP="000E2638">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7113737B" wp14:editId="124236DD">
            <wp:extent cx="3600000" cy="2396993"/>
            <wp:effectExtent l="0" t="0" r="635" b="3810"/>
            <wp:docPr id="6" name="Picture 6" descr="\\dop110\LK_BrandCommunication\01_Content\Projects\Lech\Bilder neu\Lech-4-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110\LK_BrandCommunication\01_Content\Projects\Lech\Bilder neu\Lech-4-kle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2396993"/>
                    </a:xfrm>
                    <a:prstGeom prst="rect">
                      <a:avLst/>
                    </a:prstGeom>
                    <a:noFill/>
                    <a:ln>
                      <a:noFill/>
                    </a:ln>
                  </pic:spPr>
                </pic:pic>
              </a:graphicData>
            </a:graphic>
          </wp:inline>
        </w:drawing>
      </w:r>
    </w:p>
    <w:p w:rsidR="00566A12" w:rsidRPr="00FC7064" w:rsidRDefault="00566A12" w:rsidP="00566A12">
      <w:pPr>
        <w:spacing w:line="360" w:lineRule="auto"/>
        <w:jc w:val="both"/>
        <w:rPr>
          <w:rFonts w:ascii="Arial" w:hAnsi="Arial" w:cs="Arial"/>
          <w:sz w:val="20"/>
          <w:szCs w:val="20"/>
        </w:rPr>
      </w:pPr>
      <w:r>
        <w:rPr>
          <w:rFonts w:ascii="Arial" w:hAnsi="Arial"/>
          <w:b/>
          <w:sz w:val="20"/>
        </w:rPr>
        <w:t>Image 1 :</w:t>
      </w:r>
      <w:r>
        <w:rPr>
          <w:rFonts w:ascii="Arial" w:hAnsi="Arial"/>
          <w:sz w:val="20"/>
        </w:rPr>
        <w:t xml:space="preserve"> La commune de Lech am Arlberg rayonne sous un nouvel éclairage</w:t>
      </w:r>
    </w:p>
    <w:p w:rsidR="00566A12" w:rsidRPr="00844B85" w:rsidRDefault="0093380E"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248AB3AC" wp14:editId="781B91D1">
            <wp:extent cx="3600000" cy="2397600"/>
            <wp:effectExtent l="0" t="0" r="635" b="3175"/>
            <wp:docPr id="7" name="Picture 7" descr="\\dop110\LK_BrandCommunication\01_Content\Projects\Lech\Bilder neu\Lech-3-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110\LK_BrandCommunication\01_Content\Projects\Lech\Bilder neu\Lech-3-klei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0" cy="2397600"/>
                    </a:xfrm>
                    <a:prstGeom prst="rect">
                      <a:avLst/>
                    </a:prstGeom>
                    <a:noFill/>
                    <a:ln>
                      <a:noFill/>
                    </a:ln>
                  </pic:spPr>
                </pic:pic>
              </a:graphicData>
            </a:graphic>
          </wp:inline>
        </w:drawing>
      </w:r>
    </w:p>
    <w:p w:rsidR="00566A12" w:rsidRPr="00FC7064" w:rsidRDefault="00566A12" w:rsidP="00413E81">
      <w:pPr>
        <w:spacing w:line="360" w:lineRule="auto"/>
        <w:jc w:val="both"/>
        <w:rPr>
          <w:rFonts w:ascii="Arial" w:hAnsi="Arial" w:cs="Arial"/>
          <w:sz w:val="20"/>
          <w:szCs w:val="20"/>
        </w:rPr>
      </w:pPr>
      <w:r>
        <w:rPr>
          <w:rFonts w:ascii="Arial" w:hAnsi="Arial"/>
          <w:b/>
          <w:sz w:val="20"/>
        </w:rPr>
        <w:t xml:space="preserve">Image 2 : </w:t>
      </w:r>
      <w:r>
        <w:rPr>
          <w:rFonts w:ascii="Arial" w:hAnsi="Arial"/>
          <w:sz w:val="20"/>
        </w:rPr>
        <w:t xml:space="preserve">Grâce au nouvel éclairage, la rivière du même nom est intégrée dans la physionomie de la ville  </w:t>
      </w:r>
    </w:p>
    <w:p w:rsidR="00566A12" w:rsidRPr="00FB721C" w:rsidRDefault="00E14643" w:rsidP="00413E81">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59DBC769" wp14:editId="5F7DF237">
            <wp:extent cx="3600000" cy="2602805"/>
            <wp:effectExtent l="0" t="0" r="635" b="7620"/>
            <wp:docPr id="1" name="Picture 1" descr="\\atdozsfs04\Datenchange\_Brand_Communication\01_BrandComm_Dateistruktur_neu\02 Kommunikation\01 Texte\03 Pressetexte Projekte\17_Lech\Bilder vorsortiert\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7_Lech\Bilder vorsortiert\  (6).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0000" cy="2602805"/>
                    </a:xfrm>
                    <a:prstGeom prst="rect">
                      <a:avLst/>
                    </a:prstGeom>
                    <a:noFill/>
                    <a:ln>
                      <a:noFill/>
                    </a:ln>
                  </pic:spPr>
                </pic:pic>
              </a:graphicData>
            </a:graphic>
          </wp:inline>
        </w:drawing>
      </w:r>
    </w:p>
    <w:p w:rsidR="00E14643" w:rsidRPr="00FC7064" w:rsidRDefault="00E14643" w:rsidP="00E14643">
      <w:pPr>
        <w:spacing w:line="360" w:lineRule="auto"/>
        <w:jc w:val="both"/>
        <w:rPr>
          <w:rFonts w:ascii="Arial" w:hAnsi="Arial" w:cs="Arial"/>
          <w:sz w:val="20"/>
          <w:szCs w:val="20"/>
        </w:rPr>
      </w:pPr>
      <w:r>
        <w:rPr>
          <w:rFonts w:ascii="Arial" w:hAnsi="Arial"/>
          <w:b/>
          <w:sz w:val="20"/>
        </w:rPr>
        <w:t xml:space="preserve">Image 3 : </w:t>
      </w:r>
      <w:r>
        <w:rPr>
          <w:rFonts w:ascii="Arial" w:hAnsi="Arial"/>
          <w:sz w:val="20"/>
        </w:rPr>
        <w:t xml:space="preserve">Le nouveau concept d'éclairage met les façades des bâtiments traditionnels en valeur. </w:t>
      </w:r>
    </w:p>
    <w:p w:rsidR="00E14643" w:rsidRDefault="00601394" w:rsidP="00413E81">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7DC21778" wp14:editId="1A0B6197">
            <wp:extent cx="1976020" cy="2963917"/>
            <wp:effectExtent l="0" t="0" r="5715" b="8255"/>
            <wp:docPr id="2" name="Picture 2" descr="\\atdozsfs04\Datenchange\_Brand_Communication\01_BrandComm_Dateistruktur_neu\02 Kommunikation\01 Texte\03 Pressetexte Projekte\17_Lech\Bilder vorsortier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3 Pressetexte Projekte\17_Lech\Bilder vorsortiert\  (1).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977116" cy="2965561"/>
                    </a:xfrm>
                    <a:prstGeom prst="rect">
                      <a:avLst/>
                    </a:prstGeom>
                    <a:noFill/>
                    <a:ln>
                      <a:noFill/>
                    </a:ln>
                  </pic:spPr>
                </pic:pic>
              </a:graphicData>
            </a:graphic>
          </wp:inline>
        </w:drawing>
      </w:r>
    </w:p>
    <w:p w:rsidR="000E2638" w:rsidRDefault="00E14643" w:rsidP="00413E81">
      <w:pPr>
        <w:spacing w:line="360" w:lineRule="auto"/>
        <w:jc w:val="both"/>
        <w:rPr>
          <w:rFonts w:ascii="Arial" w:hAnsi="Arial" w:cs="Arial"/>
          <w:sz w:val="20"/>
          <w:szCs w:val="20"/>
        </w:rPr>
      </w:pPr>
      <w:r>
        <w:rPr>
          <w:rFonts w:ascii="Arial" w:hAnsi="Arial"/>
          <w:b/>
          <w:sz w:val="20"/>
        </w:rPr>
        <w:t xml:space="preserve">Image 4 : </w:t>
      </w:r>
      <w:r>
        <w:rPr>
          <w:rFonts w:ascii="Arial" w:hAnsi="Arial"/>
          <w:sz w:val="20"/>
        </w:rPr>
        <w:t>Les luminaires peuvent être configurés avec 6 à 34 points LED d'environ 2 watts chacun.</w:t>
      </w:r>
      <w:bookmarkStart w:id="0" w:name="_GoBack"/>
      <w:bookmarkEnd w:id="0"/>
    </w:p>
    <w:p w:rsidR="00A03040" w:rsidRDefault="0093380E" w:rsidP="00413E81">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7AF63A63" wp14:editId="532AEA30">
            <wp:extent cx="3600000" cy="2397600"/>
            <wp:effectExtent l="0" t="0" r="635" b="3175"/>
            <wp:docPr id="10" name="Picture 10" descr="\\dop110\LK_BrandCommunication\01_Content\Projects\Lech\Bilder neu\Lech-5-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110\LK_BrandCommunication\01_Content\Projects\Lech\Bilder neu\Lech-5-klei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000" cy="2397600"/>
                    </a:xfrm>
                    <a:prstGeom prst="rect">
                      <a:avLst/>
                    </a:prstGeom>
                    <a:noFill/>
                    <a:ln>
                      <a:noFill/>
                    </a:ln>
                  </pic:spPr>
                </pic:pic>
              </a:graphicData>
            </a:graphic>
          </wp:inline>
        </w:drawing>
      </w:r>
    </w:p>
    <w:p w:rsidR="00A03040" w:rsidRPr="00A03040" w:rsidRDefault="00A03040" w:rsidP="00413E81">
      <w:pPr>
        <w:spacing w:line="360" w:lineRule="auto"/>
        <w:jc w:val="both"/>
        <w:rPr>
          <w:rFonts w:ascii="Arial" w:hAnsi="Arial" w:cs="Arial"/>
          <w:b/>
          <w:sz w:val="20"/>
          <w:szCs w:val="20"/>
        </w:rPr>
      </w:pPr>
      <w:r>
        <w:rPr>
          <w:rFonts w:ascii="Arial" w:hAnsi="Arial"/>
          <w:b/>
          <w:sz w:val="20"/>
        </w:rPr>
        <w:t xml:space="preserve">Image 5 : </w:t>
      </w:r>
      <w:r>
        <w:rPr>
          <w:rFonts w:ascii="Arial" w:hAnsi="Arial"/>
          <w:sz w:val="20"/>
        </w:rPr>
        <w:t>Ce sont avant tout des espaces à orientation linéaire qui caractérisent le site et qui sont mis en évidence à l'aide de la nouvelle solution lumière, comme la rue principale, éclairée comme une promenade ou l'alignement des façades le long de la rivière.</w:t>
      </w:r>
    </w:p>
    <w:p w:rsidR="000E2638" w:rsidRPr="00FC7064" w:rsidRDefault="000E2638" w:rsidP="00413E81">
      <w:pPr>
        <w:spacing w:line="360" w:lineRule="auto"/>
        <w:jc w:val="both"/>
        <w:rPr>
          <w:rFonts w:ascii="Arial" w:hAnsi="Arial" w:cs="Arial"/>
          <w:sz w:val="20"/>
          <w:szCs w:val="20"/>
        </w:rPr>
      </w:pPr>
    </w:p>
    <w:p w:rsidR="001C6097" w:rsidRPr="00FC7064" w:rsidRDefault="001C6097" w:rsidP="00413E81">
      <w:pPr>
        <w:spacing w:line="360" w:lineRule="auto"/>
        <w:jc w:val="both"/>
        <w:rPr>
          <w:rFonts w:ascii="Arial" w:hAnsi="Arial" w:cs="Arial"/>
          <w:sz w:val="20"/>
          <w:szCs w:val="20"/>
        </w:rPr>
      </w:pPr>
    </w:p>
    <w:p w:rsidR="001C6097" w:rsidRPr="00FC7064" w:rsidRDefault="001C6097" w:rsidP="00413E81">
      <w:pPr>
        <w:spacing w:line="360" w:lineRule="auto"/>
        <w:jc w:val="both"/>
        <w:rPr>
          <w:rFonts w:ascii="Arial" w:hAnsi="Arial" w:cs="Arial"/>
          <w:sz w:val="20"/>
          <w:szCs w:val="20"/>
        </w:rPr>
      </w:pPr>
    </w:p>
    <w:p w:rsidR="00723B12" w:rsidRPr="00FC7064" w:rsidRDefault="00723B12" w:rsidP="00413E81">
      <w:pPr>
        <w:spacing w:line="360" w:lineRule="auto"/>
        <w:jc w:val="both"/>
        <w:rPr>
          <w:rFonts w:ascii="Arial" w:hAnsi="Arial" w:cs="Arial"/>
          <w:b/>
          <w:sz w:val="20"/>
          <w:szCs w:val="20"/>
        </w:rPr>
      </w:pPr>
    </w:p>
    <w:p w:rsidR="001C6097" w:rsidRPr="00FC7064" w:rsidRDefault="001C6097">
      <w:pPr>
        <w:spacing w:after="0" w:line="240" w:lineRule="auto"/>
        <w:rPr>
          <w:rFonts w:ascii="Arial" w:hAnsi="Arial" w:cs="Arial"/>
          <w:b/>
          <w:sz w:val="20"/>
          <w:szCs w:val="20"/>
        </w:rPr>
      </w:pPr>
      <w:r>
        <w:br w:type="page"/>
      </w:r>
    </w:p>
    <w:p w:rsidR="00DF0CB2" w:rsidRPr="00DA5966" w:rsidRDefault="00DF0CB2" w:rsidP="00DF0CB2">
      <w:pPr>
        <w:spacing w:line="360" w:lineRule="auto"/>
        <w:jc w:val="both"/>
        <w:rPr>
          <w:rFonts w:ascii="Arial" w:hAnsi="Arial" w:cs="Arial"/>
          <w:b/>
          <w:color w:val="FF0000"/>
          <w:sz w:val="20"/>
          <w:szCs w:val="20"/>
          <w:lang w:val="en-US"/>
        </w:rPr>
      </w:pPr>
      <w:r w:rsidRPr="00DA5966">
        <w:rPr>
          <w:rFonts w:ascii="Arial" w:hAnsi="Arial" w:cs="Arial"/>
          <w:b/>
          <w:sz w:val="20"/>
          <w:szCs w:val="20"/>
          <w:lang w:val="en-US"/>
        </w:rPr>
        <w:lastRenderedPageBreak/>
        <w:t xml:space="preserve">Contact de </w:t>
      </w:r>
      <w:proofErr w:type="spellStart"/>
      <w:r w:rsidRPr="00DA5966">
        <w:rPr>
          <w:rFonts w:ascii="Arial" w:hAnsi="Arial" w:cs="Arial"/>
          <w:b/>
          <w:sz w:val="20"/>
          <w:szCs w:val="20"/>
          <w:lang w:val="en-US"/>
        </w:rPr>
        <w:t>presse</w:t>
      </w:r>
      <w:proofErr w:type="spellEnd"/>
      <w:r w:rsidRPr="00DA5966">
        <w:rPr>
          <w:rFonts w:ascii="Arial" w:hAnsi="Arial" w:cs="Arial"/>
          <w:b/>
          <w:sz w:val="20"/>
          <w:szCs w:val="20"/>
          <w:lang w:val="en-US"/>
        </w:rPr>
        <w:t xml:space="preserve">: </w:t>
      </w:r>
    </w:p>
    <w:tbl>
      <w:tblPr>
        <w:tblW w:w="0" w:type="auto"/>
        <w:tblLook w:val="01E0" w:firstRow="1" w:lastRow="1" w:firstColumn="1" w:lastColumn="1" w:noHBand="0" w:noVBand="0"/>
      </w:tblPr>
      <w:tblGrid>
        <w:gridCol w:w="2802"/>
        <w:gridCol w:w="3205"/>
        <w:gridCol w:w="2990"/>
      </w:tblGrid>
      <w:tr w:rsidR="00DF0CB2" w:rsidRPr="00292B25" w:rsidTr="006A1CD7">
        <w:tc>
          <w:tcPr>
            <w:tcW w:w="2802" w:type="dxa"/>
          </w:tcPr>
          <w:p w:rsidR="00DF0CB2" w:rsidRPr="004B1202" w:rsidRDefault="00DF0CB2" w:rsidP="006A1CD7">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rsidR="00DF0CB2" w:rsidRPr="005C7FA7" w:rsidRDefault="00DF0CB2" w:rsidP="006A1CD7">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DF0CB2" w:rsidRPr="004B1202" w:rsidRDefault="00DF0CB2" w:rsidP="006A1CD7">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DF0CB2" w:rsidRPr="004B1202" w:rsidRDefault="00DF0CB2" w:rsidP="006A1CD7">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DF0CB2" w:rsidRPr="001811E3" w:rsidRDefault="00DF0CB2" w:rsidP="006A1CD7">
            <w:pPr>
              <w:spacing w:after="0" w:line="240" w:lineRule="auto"/>
              <w:ind w:right="23"/>
              <w:rPr>
                <w:rFonts w:ascii="Arial" w:eastAsia="Calibri" w:hAnsi="Arial" w:cs="Arial"/>
                <w:sz w:val="16"/>
                <w:szCs w:val="16"/>
                <w:lang w:val="it-IT" w:eastAsia="de-DE"/>
              </w:rPr>
            </w:pPr>
            <w:r w:rsidRPr="001811E3">
              <w:rPr>
                <w:rFonts w:ascii="Arial" w:eastAsia="Calibri" w:hAnsi="Arial" w:cs="Arial"/>
                <w:sz w:val="16"/>
                <w:szCs w:val="16"/>
                <w:lang w:val="it-IT" w:eastAsia="de-DE"/>
              </w:rPr>
              <w:t>A-6850 Dornbirn</w:t>
            </w:r>
          </w:p>
          <w:p w:rsidR="00DF0CB2" w:rsidRPr="001811E3" w:rsidRDefault="00DF0CB2" w:rsidP="006A1CD7">
            <w:pPr>
              <w:spacing w:after="0" w:line="240" w:lineRule="auto"/>
              <w:ind w:right="23"/>
              <w:rPr>
                <w:rFonts w:ascii="Arial" w:eastAsia="Calibri" w:hAnsi="Arial" w:cs="Arial"/>
                <w:sz w:val="16"/>
                <w:szCs w:val="16"/>
                <w:lang w:val="it-IT" w:eastAsia="de-DE"/>
              </w:rPr>
            </w:pPr>
          </w:p>
          <w:p w:rsidR="00DF0CB2" w:rsidRPr="004B1202" w:rsidRDefault="00DF0CB2" w:rsidP="006A1CD7">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DF0CB2" w:rsidRPr="004B1202" w:rsidRDefault="00DF0CB2" w:rsidP="006A1CD7">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DF0CB2" w:rsidRDefault="00DF0CB2" w:rsidP="006A1CD7">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fldChar w:fldCharType="begin"/>
            </w:r>
            <w:r w:rsidRPr="001811E3">
              <w:rPr>
                <w:lang w:val="it-IT"/>
              </w:rPr>
              <w:instrText>HYPERLINK "mailto:press@zumtobel.com"</w:instrText>
            </w:r>
            <w:r>
              <w:fldChar w:fldCharType="separate"/>
            </w:r>
            <w:r w:rsidRPr="00702E70">
              <w:rPr>
                <w:rStyle w:val="Hyperlink"/>
                <w:rFonts w:ascii="Arial" w:eastAsia="Calibri" w:hAnsi="Arial" w:cs="Arial"/>
                <w:sz w:val="16"/>
                <w:szCs w:val="16"/>
                <w:lang w:val="pt-BR" w:eastAsia="de-DE"/>
              </w:rPr>
              <w:t>press@zumtobel.com</w:t>
            </w:r>
            <w:r>
              <w:fldChar w:fldCharType="end"/>
            </w:r>
          </w:p>
          <w:p w:rsidR="00DF0CB2" w:rsidRDefault="00DF0CB2" w:rsidP="006A1CD7">
            <w:pPr>
              <w:spacing w:after="0" w:line="240" w:lineRule="auto"/>
              <w:ind w:right="23"/>
              <w:rPr>
                <w:rFonts w:ascii="Arial" w:eastAsia="Calibri" w:hAnsi="Arial" w:cs="Arial"/>
                <w:sz w:val="16"/>
                <w:szCs w:val="16"/>
                <w:lang w:val="pt-BR" w:eastAsia="de-DE"/>
              </w:rPr>
            </w:pPr>
          </w:p>
          <w:p w:rsidR="00DF0CB2" w:rsidRPr="00AC7C05" w:rsidRDefault="0093380E" w:rsidP="006A1CD7">
            <w:pPr>
              <w:spacing w:after="0" w:line="240" w:lineRule="auto"/>
              <w:ind w:right="23"/>
              <w:rPr>
                <w:rFonts w:ascii="Arial" w:eastAsia="Calibri" w:hAnsi="Arial" w:cs="Arial"/>
                <w:sz w:val="16"/>
                <w:szCs w:val="16"/>
                <w:lang w:val="pt-BR" w:eastAsia="de-DE"/>
              </w:rPr>
            </w:pPr>
            <w:hyperlink r:id="rId16" w:history="1">
              <w:r w:rsidR="00DF0CB2" w:rsidRPr="00702E70">
                <w:rPr>
                  <w:rStyle w:val="Hyperlink"/>
                  <w:rFonts w:ascii="Arial" w:eastAsia="Calibri" w:hAnsi="Arial" w:cs="Arial"/>
                  <w:sz w:val="16"/>
                  <w:szCs w:val="16"/>
                  <w:lang w:eastAsia="de-DE"/>
                </w:rPr>
                <w:t>www.zumtobel.com</w:t>
              </w:r>
            </w:hyperlink>
          </w:p>
          <w:p w:rsidR="00DF0CB2" w:rsidRPr="004B1202" w:rsidRDefault="00DF0CB2" w:rsidP="006A1CD7">
            <w:pPr>
              <w:spacing w:after="0" w:line="240" w:lineRule="auto"/>
              <w:ind w:right="23"/>
              <w:rPr>
                <w:rFonts w:ascii="Arial" w:eastAsia="Calibri" w:hAnsi="Arial" w:cs="Arial"/>
                <w:bCs/>
                <w:sz w:val="16"/>
                <w:szCs w:val="16"/>
                <w:lang w:val="pt-BR" w:eastAsia="de-DE"/>
              </w:rPr>
            </w:pPr>
          </w:p>
        </w:tc>
        <w:tc>
          <w:tcPr>
            <w:tcW w:w="3205" w:type="dxa"/>
          </w:tcPr>
          <w:p w:rsidR="00DF0CB2" w:rsidRDefault="00DF0CB2" w:rsidP="006A1CD7">
            <w:pPr>
              <w:spacing w:after="0" w:line="240" w:lineRule="auto"/>
              <w:ind w:right="23"/>
              <w:rPr>
                <w:rFonts w:ascii="Arial" w:eastAsia="Calibri" w:hAnsi="Arial" w:cs="Arial"/>
                <w:bCs/>
                <w:sz w:val="16"/>
                <w:szCs w:val="16"/>
                <w:lang w:eastAsia="de-DE"/>
              </w:rPr>
            </w:pPr>
            <w:proofErr w:type="spellStart"/>
            <w:r w:rsidRPr="00654C31">
              <w:rPr>
                <w:rFonts w:ascii="Arial" w:eastAsia="Calibri" w:hAnsi="Arial" w:cs="Arial"/>
                <w:bCs/>
                <w:sz w:val="16"/>
                <w:szCs w:val="16"/>
                <w:lang w:eastAsia="de-DE"/>
              </w:rPr>
              <w:t>Thorn</w:t>
            </w:r>
            <w:proofErr w:type="spellEnd"/>
            <w:r w:rsidRPr="00654C31">
              <w:rPr>
                <w:rFonts w:ascii="Arial" w:eastAsia="Calibri" w:hAnsi="Arial" w:cs="Arial"/>
                <w:bCs/>
                <w:sz w:val="16"/>
                <w:szCs w:val="16"/>
                <w:lang w:eastAsia="de-DE"/>
              </w:rPr>
              <w:t xml:space="preserve"> </w:t>
            </w:r>
            <w:proofErr w:type="spellStart"/>
            <w:r w:rsidRPr="00654C31">
              <w:rPr>
                <w:rFonts w:ascii="Arial" w:eastAsia="Calibri" w:hAnsi="Arial" w:cs="Arial"/>
                <w:bCs/>
                <w:sz w:val="16"/>
                <w:szCs w:val="16"/>
                <w:lang w:eastAsia="de-DE"/>
              </w:rPr>
              <w:t>Europhane</w:t>
            </w:r>
            <w:proofErr w:type="spellEnd"/>
            <w:r>
              <w:rPr>
                <w:rFonts w:ascii="Arial" w:eastAsia="Calibri" w:hAnsi="Arial" w:cs="Arial"/>
                <w:bCs/>
                <w:sz w:val="16"/>
                <w:szCs w:val="16"/>
                <w:lang w:eastAsia="de-DE"/>
              </w:rPr>
              <w:br/>
              <w:t>Jean-Charles Lozat</w:t>
            </w:r>
          </w:p>
          <w:p w:rsidR="00DF0CB2" w:rsidRDefault="00DF0CB2" w:rsidP="006A1CD7">
            <w:pPr>
              <w:spacing w:after="0" w:line="240" w:lineRule="auto"/>
              <w:ind w:right="23"/>
              <w:rPr>
                <w:rFonts w:ascii="Arial" w:eastAsia="Calibri" w:hAnsi="Arial" w:cs="Arial"/>
                <w:bCs/>
                <w:sz w:val="16"/>
                <w:szCs w:val="16"/>
                <w:lang w:eastAsia="de-DE"/>
              </w:rPr>
            </w:pPr>
            <w:r w:rsidRPr="00654C31">
              <w:rPr>
                <w:rFonts w:ascii="Arial" w:eastAsia="Calibri" w:hAnsi="Arial" w:cs="Arial"/>
                <w:bCs/>
                <w:sz w:val="16"/>
                <w:szCs w:val="16"/>
                <w:lang w:eastAsia="de-DE"/>
              </w:rPr>
              <w:t>Chargé de Communication</w:t>
            </w:r>
            <w:r>
              <w:rPr>
                <w:rFonts w:ascii="Arial" w:eastAsia="Calibri" w:hAnsi="Arial" w:cs="Arial"/>
                <w:bCs/>
                <w:sz w:val="16"/>
                <w:szCs w:val="16"/>
                <w:lang w:eastAsia="de-DE"/>
              </w:rPr>
              <w:br/>
              <w:t>156 Boulevard Haussmann</w:t>
            </w:r>
          </w:p>
          <w:p w:rsidR="00DF0CB2" w:rsidRDefault="00DF0CB2" w:rsidP="006A1CD7">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F-</w:t>
            </w:r>
            <w:r w:rsidRPr="00EF13E5">
              <w:rPr>
                <w:rFonts w:ascii="Arial" w:eastAsia="Calibri" w:hAnsi="Arial" w:cs="Arial"/>
                <w:bCs/>
                <w:sz w:val="16"/>
                <w:szCs w:val="16"/>
                <w:lang w:eastAsia="de-DE"/>
              </w:rPr>
              <w:t>75379 Paris Cedex 08</w:t>
            </w:r>
          </w:p>
          <w:p w:rsidR="00DF0CB2" w:rsidRPr="00EF13E5" w:rsidRDefault="00DF0CB2" w:rsidP="006A1CD7">
            <w:pPr>
              <w:spacing w:after="0" w:line="240" w:lineRule="auto"/>
              <w:ind w:right="23"/>
              <w:rPr>
                <w:rFonts w:ascii="Arial" w:eastAsia="Calibri" w:hAnsi="Arial" w:cs="Arial"/>
                <w:bCs/>
                <w:sz w:val="16"/>
                <w:szCs w:val="16"/>
                <w:lang w:val="en-US" w:eastAsia="de-DE"/>
              </w:rPr>
            </w:pPr>
          </w:p>
          <w:p w:rsidR="00DF0CB2" w:rsidRPr="00654C31" w:rsidRDefault="00DF0CB2" w:rsidP="006A1CD7">
            <w:pPr>
              <w:spacing w:after="0" w:line="240" w:lineRule="auto"/>
              <w:ind w:right="23"/>
              <w:rPr>
                <w:rFonts w:ascii="Arial" w:eastAsia="Calibri" w:hAnsi="Arial" w:cs="Arial"/>
                <w:bCs/>
                <w:sz w:val="16"/>
                <w:szCs w:val="16"/>
                <w:lang w:eastAsia="de-DE"/>
              </w:rPr>
            </w:pPr>
            <w:proofErr w:type="spellStart"/>
            <w:r w:rsidRPr="00654C31">
              <w:rPr>
                <w:rFonts w:ascii="Arial" w:eastAsia="Calibri" w:hAnsi="Arial" w:cs="Arial"/>
                <w:sz w:val="16"/>
                <w:szCs w:val="16"/>
                <w:lang w:val="en-US"/>
              </w:rPr>
              <w:t>Tél</w:t>
            </w:r>
            <w:proofErr w:type="spellEnd"/>
            <w:r w:rsidRPr="00654C31">
              <w:rPr>
                <w:rFonts w:ascii="Arial" w:eastAsia="Calibri" w:hAnsi="Arial" w:cs="Arial"/>
                <w:sz w:val="16"/>
                <w:szCs w:val="16"/>
                <w:lang w:val="en-US"/>
              </w:rPr>
              <w:t xml:space="preserve">.: </w:t>
            </w:r>
            <w:r w:rsidRPr="00EF13E5">
              <w:rPr>
                <w:rFonts w:ascii="Arial" w:hAnsi="Arial" w:cs="Arial"/>
                <w:color w:val="000000"/>
                <w:sz w:val="16"/>
                <w:szCs w:val="16"/>
                <w:shd w:val="clear" w:color="auto" w:fill="FFFFFF"/>
                <w:lang w:val="en-US"/>
              </w:rPr>
              <w:t>+33 1 49 53 62 52</w:t>
            </w:r>
          </w:p>
          <w:p w:rsidR="00DF0CB2" w:rsidRPr="00654C31" w:rsidRDefault="00DF0CB2" w:rsidP="006A1CD7">
            <w:pPr>
              <w:spacing w:after="0" w:line="240" w:lineRule="auto"/>
              <w:ind w:right="23"/>
              <w:rPr>
                <w:rFonts w:ascii="Arial" w:eastAsia="Calibri" w:hAnsi="Arial" w:cs="Arial"/>
                <w:bCs/>
                <w:sz w:val="16"/>
                <w:szCs w:val="16"/>
                <w:lang w:eastAsia="de-DE"/>
              </w:rPr>
            </w:pPr>
            <w:r w:rsidRPr="00654C31">
              <w:rPr>
                <w:rFonts w:ascii="Arial" w:eastAsia="Calibri" w:hAnsi="Arial" w:cs="Arial"/>
                <w:bCs/>
                <w:sz w:val="16"/>
                <w:szCs w:val="16"/>
                <w:lang w:eastAsia="de-DE"/>
              </w:rPr>
              <w:t xml:space="preserve">GSM : </w:t>
            </w:r>
            <w:r>
              <w:rPr>
                <w:rFonts w:ascii="Arial" w:eastAsia="Calibri" w:hAnsi="Arial" w:cs="Arial"/>
                <w:bCs/>
                <w:sz w:val="16"/>
                <w:szCs w:val="16"/>
                <w:lang w:eastAsia="de-DE"/>
              </w:rPr>
              <w:t xml:space="preserve">+33 6 64 70 22 </w:t>
            </w:r>
            <w:r w:rsidRPr="00654C31">
              <w:rPr>
                <w:rFonts w:ascii="Arial" w:eastAsia="Calibri" w:hAnsi="Arial" w:cs="Arial"/>
                <w:bCs/>
                <w:sz w:val="16"/>
                <w:szCs w:val="16"/>
                <w:lang w:eastAsia="de-DE"/>
              </w:rPr>
              <w:t>31</w:t>
            </w:r>
          </w:p>
          <w:p w:rsidR="00DF0CB2" w:rsidRPr="0097610E" w:rsidRDefault="0093380E" w:rsidP="006A1CD7">
            <w:pPr>
              <w:spacing w:after="0" w:line="240" w:lineRule="auto"/>
              <w:ind w:right="23"/>
              <w:rPr>
                <w:rFonts w:ascii="Arial" w:hAnsi="Arial" w:cs="Arial"/>
                <w:sz w:val="16"/>
                <w:szCs w:val="16"/>
              </w:rPr>
            </w:pPr>
            <w:hyperlink r:id="rId17" w:history="1">
              <w:r w:rsidR="00DF0CB2" w:rsidRPr="0097610E">
                <w:rPr>
                  <w:rStyle w:val="Hyperlink"/>
                  <w:rFonts w:ascii="Arial" w:hAnsi="Arial" w:cs="Arial"/>
                  <w:sz w:val="16"/>
                  <w:szCs w:val="16"/>
                </w:rPr>
                <w:t>Jean-Charles.Lozat@zumtobelgroup.com</w:t>
              </w:r>
            </w:hyperlink>
          </w:p>
          <w:p w:rsidR="00DF0CB2" w:rsidRPr="00EF13E5" w:rsidRDefault="00DF0CB2" w:rsidP="006A1CD7">
            <w:pPr>
              <w:spacing w:after="0" w:line="240" w:lineRule="auto"/>
              <w:ind w:right="23"/>
              <w:rPr>
                <w:rFonts w:ascii="Arial" w:eastAsia="Calibri" w:hAnsi="Arial" w:cs="Arial"/>
                <w:bCs/>
                <w:sz w:val="16"/>
                <w:szCs w:val="16"/>
                <w:lang w:eastAsia="de-DE"/>
              </w:rPr>
            </w:pPr>
          </w:p>
          <w:p w:rsidR="00DF0CB2" w:rsidRPr="00EF13E5" w:rsidRDefault="0093380E" w:rsidP="006A1CD7">
            <w:pPr>
              <w:spacing w:after="0" w:line="240" w:lineRule="auto"/>
              <w:ind w:right="23"/>
              <w:rPr>
                <w:rFonts w:ascii="Arial" w:eastAsia="Calibri" w:hAnsi="Arial" w:cs="Arial"/>
                <w:bCs/>
                <w:sz w:val="16"/>
                <w:szCs w:val="16"/>
                <w:lang w:eastAsia="de-DE"/>
              </w:rPr>
            </w:pPr>
            <w:hyperlink r:id="rId18" w:history="1">
              <w:r w:rsidR="00DF0CB2" w:rsidRPr="00EF13E5">
                <w:rPr>
                  <w:rStyle w:val="Hyperlink"/>
                  <w:rFonts w:ascii="Arial" w:eastAsia="Calibri" w:hAnsi="Arial" w:cs="Arial"/>
                  <w:bCs/>
                  <w:sz w:val="16"/>
                  <w:szCs w:val="16"/>
                  <w:lang w:eastAsia="de-DE"/>
                </w:rPr>
                <w:t>www.zumtobel.fr</w:t>
              </w:r>
            </w:hyperlink>
          </w:p>
          <w:p w:rsidR="00DF0CB2" w:rsidRDefault="00DF0CB2" w:rsidP="006A1CD7">
            <w:pPr>
              <w:spacing w:after="0" w:line="240" w:lineRule="auto"/>
              <w:ind w:right="23"/>
              <w:jc w:val="both"/>
              <w:rPr>
                <w:rFonts w:ascii="Arial" w:eastAsia="Calibri" w:hAnsi="Arial" w:cs="Arial"/>
                <w:bCs/>
                <w:sz w:val="16"/>
                <w:szCs w:val="16"/>
                <w:lang w:eastAsia="de-DE"/>
              </w:rPr>
            </w:pPr>
          </w:p>
          <w:p w:rsidR="00DF0CB2" w:rsidRPr="004B1202" w:rsidRDefault="00DF0CB2" w:rsidP="006A1CD7">
            <w:pPr>
              <w:spacing w:after="0" w:line="240" w:lineRule="auto"/>
              <w:ind w:right="23"/>
              <w:jc w:val="both"/>
              <w:rPr>
                <w:rFonts w:ascii="Arial" w:eastAsia="Calibri" w:hAnsi="Arial" w:cs="Arial"/>
                <w:bCs/>
                <w:sz w:val="16"/>
                <w:szCs w:val="16"/>
                <w:lang w:eastAsia="de-DE"/>
              </w:rPr>
            </w:pPr>
          </w:p>
        </w:tc>
        <w:tc>
          <w:tcPr>
            <w:tcW w:w="2990" w:type="dxa"/>
          </w:tcPr>
          <w:p w:rsidR="00DF0CB2" w:rsidRPr="00AC7C05" w:rsidRDefault="00DF0CB2" w:rsidP="006A1CD7">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ZG Lighting Benelux</w:t>
            </w:r>
          </w:p>
          <w:p w:rsidR="00DF0CB2" w:rsidRPr="00102C5A" w:rsidRDefault="00DF0CB2" w:rsidP="006A1CD7">
            <w:pPr>
              <w:spacing w:after="0" w:line="240" w:lineRule="auto"/>
              <w:ind w:right="23"/>
              <w:rPr>
                <w:rFonts w:ascii="Arial" w:hAnsi="Arial" w:cs="Arial"/>
                <w:color w:val="333333"/>
                <w:sz w:val="16"/>
                <w:szCs w:val="16"/>
                <w:shd w:val="clear" w:color="auto" w:fill="FFFFFF"/>
                <w:lang w:val="nl-BE" w:eastAsia="nl-BE" w:bidi="nl-BE"/>
              </w:rPr>
            </w:pPr>
            <w:r w:rsidRPr="00AC7C05">
              <w:rPr>
                <w:rFonts w:ascii="Arial" w:eastAsia="Calibri" w:hAnsi="Arial" w:cs="Arial"/>
                <w:bCs/>
                <w:sz w:val="16"/>
                <w:szCs w:val="16"/>
                <w:lang w:eastAsia="de-DE"/>
              </w:rPr>
              <w:t>Jacques Brouhier</w:t>
            </w:r>
            <w:r w:rsidRPr="00AC7C05">
              <w:rPr>
                <w:rFonts w:ascii="Arial" w:eastAsia="Calibri" w:hAnsi="Arial" w:cs="Arial"/>
                <w:bCs/>
                <w:sz w:val="16"/>
                <w:szCs w:val="16"/>
                <w:lang w:eastAsia="de-DE"/>
              </w:rPr>
              <w:br/>
              <w:t>Marketing Manager Benelux</w:t>
            </w:r>
            <w:r w:rsidRPr="00AC7C05">
              <w:rPr>
                <w:rFonts w:ascii="Arial" w:eastAsia="Calibri" w:hAnsi="Arial" w:cs="Arial"/>
                <w:bCs/>
                <w:sz w:val="16"/>
                <w:szCs w:val="16"/>
                <w:lang w:eastAsia="de-DE"/>
              </w:rPr>
              <w:br/>
            </w:r>
            <w:proofErr w:type="spellStart"/>
            <w:r w:rsidRPr="00AC7C05">
              <w:rPr>
                <w:rFonts w:ascii="Arial" w:eastAsia="Calibri" w:hAnsi="Arial" w:cs="Arial"/>
                <w:bCs/>
                <w:sz w:val="16"/>
                <w:szCs w:val="16"/>
                <w:lang w:eastAsia="de-DE"/>
              </w:rPr>
              <w:t>Rijksweg</w:t>
            </w:r>
            <w:proofErr w:type="spellEnd"/>
            <w:r w:rsidRPr="00AC7C05">
              <w:rPr>
                <w:rFonts w:ascii="Arial" w:eastAsia="Calibri" w:hAnsi="Arial" w:cs="Arial"/>
                <w:bCs/>
                <w:sz w:val="16"/>
                <w:szCs w:val="16"/>
                <w:lang w:eastAsia="de-DE"/>
              </w:rPr>
              <w:t xml:space="preserve"> 47</w:t>
            </w:r>
            <w:r w:rsidRPr="00AC7C05">
              <w:rPr>
                <w:rFonts w:ascii="Arial" w:eastAsia="Calibri" w:hAnsi="Arial" w:cs="Arial"/>
                <w:bCs/>
                <w:sz w:val="16"/>
                <w:szCs w:val="16"/>
                <w:lang w:eastAsia="de-DE"/>
              </w:rPr>
              <w:br/>
            </w:r>
            <w:proofErr w:type="spellStart"/>
            <w:r w:rsidRPr="00AC7C05">
              <w:rPr>
                <w:rFonts w:ascii="Arial" w:eastAsia="Calibri" w:hAnsi="Arial" w:cs="Arial"/>
                <w:bCs/>
                <w:sz w:val="16"/>
                <w:szCs w:val="16"/>
                <w:lang w:eastAsia="de-DE"/>
              </w:rPr>
              <w:t>Industriezone</w:t>
            </w:r>
            <w:proofErr w:type="spellEnd"/>
            <w:r>
              <w:rPr>
                <w:rFonts w:ascii="Arial" w:eastAsia="Calibri" w:hAnsi="Arial" w:cs="Arial"/>
                <w:bCs/>
                <w:sz w:val="16"/>
                <w:szCs w:val="16"/>
                <w:lang w:eastAsia="de-DE"/>
              </w:rPr>
              <w:t xml:space="preserve"> </w:t>
            </w:r>
            <w:r w:rsidRPr="00AC7C05">
              <w:rPr>
                <w:rFonts w:ascii="Arial" w:eastAsia="Calibri" w:hAnsi="Arial" w:cs="Arial"/>
                <w:bCs/>
                <w:sz w:val="16"/>
                <w:szCs w:val="16"/>
                <w:lang w:eastAsia="de-DE"/>
              </w:rPr>
              <w:t>Puurs 442</w:t>
            </w:r>
            <w:r w:rsidRPr="00AC7C05">
              <w:rPr>
                <w:rFonts w:ascii="Arial" w:eastAsia="Calibri" w:hAnsi="Arial" w:cs="Arial"/>
                <w:bCs/>
                <w:sz w:val="16"/>
                <w:szCs w:val="16"/>
                <w:lang w:eastAsia="de-DE"/>
              </w:rPr>
              <w:br/>
              <w:t>2870 Puurs</w:t>
            </w:r>
            <w:r w:rsidRPr="00102C5A">
              <w:rPr>
                <w:rFonts w:ascii="Arial" w:hAnsi="Arial" w:cs="Arial"/>
                <w:color w:val="333333"/>
                <w:sz w:val="16"/>
                <w:szCs w:val="16"/>
                <w:lang w:val="nl-BE" w:eastAsia="nl-BE" w:bidi="nl-BE"/>
              </w:rPr>
              <w:br/>
            </w:r>
            <w:r w:rsidRPr="00102C5A">
              <w:rPr>
                <w:rFonts w:ascii="Arial" w:hAnsi="Arial" w:cs="Arial"/>
                <w:color w:val="333333"/>
                <w:sz w:val="16"/>
                <w:szCs w:val="16"/>
                <w:lang w:val="nl-BE" w:eastAsia="nl-BE" w:bidi="nl-BE"/>
              </w:rPr>
              <w:br/>
            </w:r>
            <w:r w:rsidRPr="00292B25">
              <w:rPr>
                <w:rFonts w:ascii="Arial" w:eastAsia="Calibri" w:hAnsi="Arial" w:cs="Arial"/>
                <w:sz w:val="16"/>
                <w:szCs w:val="16"/>
              </w:rPr>
              <w:t xml:space="preserve">Tél.: </w:t>
            </w:r>
            <w:r w:rsidRPr="00102C5A">
              <w:rPr>
                <w:rFonts w:ascii="Arial" w:hAnsi="Arial" w:cs="Arial"/>
                <w:sz w:val="16"/>
                <w:szCs w:val="16"/>
                <w:shd w:val="clear" w:color="auto" w:fill="FFFFFF"/>
                <w:lang w:val="nl-BE" w:eastAsia="nl-BE" w:bidi="nl-BE"/>
              </w:rPr>
              <w:t>+32/(0)3/860.93.93</w:t>
            </w:r>
          </w:p>
          <w:p w:rsidR="00DF0CB2" w:rsidRPr="00102C5A" w:rsidRDefault="0093380E" w:rsidP="006A1CD7">
            <w:pPr>
              <w:spacing w:after="0" w:line="240" w:lineRule="auto"/>
              <w:ind w:right="23"/>
              <w:rPr>
                <w:rFonts w:ascii="Arial" w:hAnsi="Arial" w:cs="Arial"/>
                <w:color w:val="0000FF"/>
                <w:sz w:val="16"/>
                <w:u w:val="single"/>
                <w:lang w:val="nl-BE" w:eastAsia="nl-BE" w:bidi="nl-BE"/>
              </w:rPr>
            </w:pPr>
            <w:hyperlink r:id="rId19" w:history="1">
              <w:r w:rsidR="00DF0CB2" w:rsidRPr="00102C5A">
                <w:rPr>
                  <w:rFonts w:ascii="Arial" w:hAnsi="Arial" w:cs="Arial"/>
                  <w:color w:val="0000FF"/>
                  <w:sz w:val="16"/>
                  <w:u w:val="single"/>
                  <w:lang w:val="nl-BE" w:eastAsia="nl-BE" w:bidi="nl-BE"/>
                </w:rPr>
                <w:t>jacques.brouhier@zumtobelgroup.com</w:t>
              </w:r>
            </w:hyperlink>
          </w:p>
          <w:p w:rsidR="00DF0CB2" w:rsidRPr="00102C5A" w:rsidRDefault="00DF0CB2" w:rsidP="006A1CD7">
            <w:pPr>
              <w:spacing w:after="0" w:line="240" w:lineRule="auto"/>
              <w:ind w:right="23"/>
              <w:rPr>
                <w:rFonts w:ascii="Arial" w:hAnsi="Arial" w:cs="Arial"/>
                <w:color w:val="333333"/>
                <w:sz w:val="16"/>
                <w:szCs w:val="16"/>
                <w:lang w:val="nl-BE" w:eastAsia="nl-BE" w:bidi="nl-BE"/>
              </w:rPr>
            </w:pPr>
            <w:r w:rsidRPr="00102C5A">
              <w:rPr>
                <w:rFonts w:ascii="Arial" w:hAnsi="Arial" w:cs="Arial"/>
                <w:color w:val="333333"/>
                <w:sz w:val="16"/>
                <w:szCs w:val="16"/>
                <w:lang w:val="nl-BE" w:eastAsia="nl-BE" w:bidi="nl-BE"/>
              </w:rPr>
              <w:br/>
            </w:r>
            <w:hyperlink r:id="rId20" w:history="1">
              <w:r w:rsidRPr="00102C5A">
                <w:rPr>
                  <w:rFonts w:ascii="Arial" w:hAnsi="Arial" w:cs="Arial"/>
                  <w:color w:val="0000FF"/>
                  <w:sz w:val="16"/>
                  <w:u w:val="single"/>
                  <w:lang w:val="nl-BE" w:eastAsia="nl-BE" w:bidi="nl-BE"/>
                </w:rPr>
                <w:t>www.zumtobel.be</w:t>
              </w:r>
            </w:hyperlink>
            <w:r w:rsidRPr="00102C5A">
              <w:rPr>
                <w:rFonts w:ascii="Arial" w:hAnsi="Arial" w:cs="Arial"/>
                <w:color w:val="333333"/>
                <w:sz w:val="16"/>
                <w:szCs w:val="16"/>
                <w:lang w:val="nl-BE" w:eastAsia="nl-BE" w:bidi="nl-BE"/>
              </w:rPr>
              <w:br/>
            </w:r>
            <w:hyperlink r:id="rId21" w:history="1">
              <w:r w:rsidRPr="00102C5A">
                <w:rPr>
                  <w:rFonts w:ascii="Arial" w:hAnsi="Arial" w:cs="Arial"/>
                  <w:color w:val="0000FF"/>
                  <w:sz w:val="16"/>
                  <w:u w:val="single"/>
                  <w:lang w:val="nl-BE" w:eastAsia="nl-BE" w:bidi="nl-BE"/>
                </w:rPr>
                <w:t>www.zumtobel.nl</w:t>
              </w:r>
            </w:hyperlink>
          </w:p>
          <w:p w:rsidR="00DF0CB2" w:rsidRPr="00102C5A" w:rsidRDefault="0093380E" w:rsidP="006A1CD7">
            <w:pPr>
              <w:spacing w:after="0" w:line="240" w:lineRule="auto"/>
              <w:ind w:right="23"/>
              <w:rPr>
                <w:rFonts w:ascii="Arial" w:hAnsi="Arial" w:cs="Arial"/>
                <w:color w:val="333333"/>
                <w:sz w:val="16"/>
                <w:szCs w:val="16"/>
                <w:lang w:val="nl-BE" w:eastAsia="nl-BE" w:bidi="nl-BE"/>
              </w:rPr>
            </w:pPr>
            <w:hyperlink r:id="rId22" w:history="1">
              <w:r w:rsidR="00DF0CB2" w:rsidRPr="00102C5A">
                <w:rPr>
                  <w:rFonts w:ascii="Arial" w:hAnsi="Arial" w:cs="Arial"/>
                  <w:color w:val="0000FF"/>
                  <w:sz w:val="16"/>
                  <w:u w:val="single"/>
                  <w:lang w:val="nl-BE" w:eastAsia="nl-BE" w:bidi="nl-BE"/>
                </w:rPr>
                <w:t>www.zumtobel.lu</w:t>
              </w:r>
            </w:hyperlink>
          </w:p>
          <w:p w:rsidR="00DF0CB2" w:rsidRPr="00AC7C05" w:rsidRDefault="00DF0CB2" w:rsidP="006A1CD7">
            <w:pPr>
              <w:spacing w:after="0" w:line="240" w:lineRule="auto"/>
              <w:ind w:right="23"/>
              <w:jc w:val="both"/>
              <w:rPr>
                <w:rFonts w:ascii="Arial" w:eastAsia="Calibri" w:hAnsi="Arial" w:cs="Arial"/>
                <w:bCs/>
                <w:sz w:val="16"/>
                <w:szCs w:val="16"/>
                <w:lang w:val="nl-BE" w:eastAsia="de-DE"/>
              </w:rPr>
            </w:pPr>
          </w:p>
        </w:tc>
      </w:tr>
    </w:tbl>
    <w:p w:rsidR="00DF0CB2" w:rsidRDefault="00DF0CB2" w:rsidP="00DF0CB2">
      <w:pPr>
        <w:spacing w:line="360" w:lineRule="auto"/>
        <w:rPr>
          <w:rFonts w:ascii="Arial" w:hAnsi="Arial" w:cs="Arial"/>
          <w:b/>
          <w:color w:val="FF0000"/>
          <w:sz w:val="20"/>
          <w:szCs w:val="20"/>
          <w:lang w:val="en-US"/>
        </w:rPr>
      </w:pPr>
      <w:r w:rsidRPr="00C01880">
        <w:rPr>
          <w:rFonts w:ascii="Arial" w:hAnsi="Arial" w:cs="Arial"/>
          <w:sz w:val="20"/>
          <w:szCs w:val="20"/>
          <w:lang w:val="it-IT"/>
        </w:rPr>
        <w:br/>
      </w:r>
      <w:r>
        <w:rPr>
          <w:rFonts w:ascii="Arial" w:hAnsi="Arial" w:cs="Arial"/>
          <w:b/>
          <w:sz w:val="20"/>
          <w:szCs w:val="20"/>
          <w:lang w:val="de-AT"/>
        </w:rPr>
        <w:t>Distribution en</w:t>
      </w:r>
      <w:r w:rsidRPr="00392D90">
        <w:rPr>
          <w:rFonts w:ascii="Arial" w:hAnsi="Arial" w:cs="Arial"/>
          <w:b/>
          <w:sz w:val="20"/>
          <w:szCs w:val="20"/>
          <w:lang w:val="de-AT"/>
        </w:rPr>
        <w:t xml:space="preserve"> </w:t>
      </w:r>
      <w:r>
        <w:rPr>
          <w:rFonts w:ascii="Arial" w:hAnsi="Arial" w:cs="Arial"/>
          <w:b/>
          <w:sz w:val="20"/>
          <w:szCs w:val="20"/>
          <w:lang w:val="de-AT"/>
        </w:rPr>
        <w:t>France, Suisse et Benelux</w:t>
      </w:r>
      <w:r w:rsidRPr="00392D90">
        <w:rPr>
          <w:rFonts w:ascii="Arial" w:hAnsi="Arial" w:cs="Arial"/>
          <w:b/>
          <w:sz w:val="20"/>
          <w:szCs w:val="20"/>
          <w:lang w:val="de-AT"/>
        </w:rPr>
        <w:t>:</w:t>
      </w:r>
      <w:r>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DF0CB2" w:rsidRPr="001E6138" w:rsidTr="006A1CD7">
        <w:tc>
          <w:tcPr>
            <w:tcW w:w="2973" w:type="dxa"/>
          </w:tcPr>
          <w:p w:rsidR="00DF0CB2" w:rsidRPr="0020161F" w:rsidRDefault="00DF0CB2" w:rsidP="006A1CD7">
            <w:pPr>
              <w:spacing w:after="0" w:line="240" w:lineRule="auto"/>
              <w:ind w:right="23"/>
              <w:rPr>
                <w:rFonts w:ascii="Arial" w:hAnsi="Arial" w:cs="Arial"/>
                <w:sz w:val="16"/>
                <w:szCs w:val="24"/>
                <w:lang w:val="en-US"/>
              </w:rPr>
            </w:pPr>
            <w:r w:rsidRPr="0020161F">
              <w:rPr>
                <w:rFonts w:ascii="Arial" w:hAnsi="Arial" w:cs="Arial"/>
                <w:sz w:val="16"/>
                <w:szCs w:val="24"/>
                <w:lang w:val="en-US"/>
              </w:rPr>
              <w:t xml:space="preserve">Zumtobel Lumière </w:t>
            </w:r>
            <w:proofErr w:type="spellStart"/>
            <w:r w:rsidRPr="0020161F">
              <w:rPr>
                <w:rFonts w:ascii="Arial" w:hAnsi="Arial" w:cs="Arial"/>
                <w:sz w:val="16"/>
                <w:szCs w:val="24"/>
                <w:lang w:val="en-US"/>
              </w:rPr>
              <w:t>Sarl</w:t>
            </w:r>
            <w:proofErr w:type="spellEnd"/>
            <w:r w:rsidRPr="0020161F">
              <w:rPr>
                <w:rFonts w:ascii="Arial" w:hAnsi="Arial" w:cs="Arial"/>
                <w:sz w:val="16"/>
                <w:szCs w:val="24"/>
                <w:lang w:val="en-US"/>
              </w:rPr>
              <w:br/>
              <w:t xml:space="preserve">10 rue d’ </w:t>
            </w:r>
            <w:proofErr w:type="spellStart"/>
            <w:r w:rsidRPr="0020161F">
              <w:rPr>
                <w:rFonts w:ascii="Arial" w:hAnsi="Arial" w:cs="Arial"/>
                <w:sz w:val="16"/>
                <w:szCs w:val="24"/>
                <w:lang w:val="en-US"/>
              </w:rPr>
              <w:t>Uzès</w:t>
            </w:r>
            <w:proofErr w:type="spellEnd"/>
            <w:r w:rsidRPr="0020161F">
              <w:rPr>
                <w:rFonts w:ascii="Arial" w:hAnsi="Arial" w:cs="Arial"/>
                <w:sz w:val="16"/>
                <w:szCs w:val="24"/>
                <w:lang w:val="en-US"/>
              </w:rPr>
              <w:br/>
            </w:r>
            <w:r>
              <w:rPr>
                <w:rFonts w:ascii="Arial" w:hAnsi="Arial" w:cs="Arial"/>
                <w:sz w:val="16"/>
                <w:szCs w:val="24"/>
                <w:lang w:val="en-US"/>
              </w:rPr>
              <w:t>F-</w:t>
            </w:r>
            <w:r w:rsidRPr="0020161F">
              <w:rPr>
                <w:rFonts w:ascii="Arial" w:hAnsi="Arial" w:cs="Arial"/>
                <w:sz w:val="16"/>
                <w:szCs w:val="24"/>
                <w:lang w:val="en-US"/>
              </w:rPr>
              <w:t>75002 Paris</w:t>
            </w:r>
            <w:r>
              <w:rPr>
                <w:rFonts w:ascii="Arial" w:hAnsi="Arial" w:cs="Arial"/>
                <w:sz w:val="16"/>
                <w:szCs w:val="24"/>
                <w:lang w:val="en-US"/>
              </w:rPr>
              <w:br/>
            </w:r>
            <w:r w:rsidRPr="0020161F">
              <w:rPr>
                <w:rFonts w:ascii="Arial" w:hAnsi="Arial" w:cs="Arial"/>
                <w:sz w:val="16"/>
                <w:szCs w:val="24"/>
                <w:lang w:val="en-US"/>
              </w:rPr>
              <w:br/>
            </w:r>
            <w:r w:rsidRPr="0020161F">
              <w:rPr>
                <w:rFonts w:ascii="Arial" w:hAnsi="Arial" w:cs="Arial"/>
                <w:sz w:val="16"/>
                <w:szCs w:val="24"/>
                <w:lang w:val="en-US"/>
              </w:rPr>
              <w:br/>
            </w:r>
            <w:proofErr w:type="spellStart"/>
            <w:r w:rsidRPr="0020161F">
              <w:rPr>
                <w:rFonts w:ascii="Arial" w:eastAsia="Calibri" w:hAnsi="Arial" w:cs="Arial"/>
                <w:sz w:val="16"/>
                <w:szCs w:val="16"/>
                <w:lang w:val="en-US"/>
              </w:rPr>
              <w:t>Tél</w:t>
            </w:r>
            <w:proofErr w:type="spellEnd"/>
            <w:r w:rsidRPr="0020161F">
              <w:rPr>
                <w:rFonts w:ascii="Arial" w:eastAsia="Calibri" w:hAnsi="Arial" w:cs="Arial"/>
                <w:sz w:val="16"/>
                <w:szCs w:val="16"/>
                <w:lang w:val="en-US"/>
              </w:rPr>
              <w:t>.: +33 1 56 33 32 50</w:t>
            </w:r>
            <w:r w:rsidRPr="0020161F">
              <w:rPr>
                <w:rFonts w:ascii="Arial" w:eastAsia="Calibri" w:hAnsi="Arial" w:cs="Arial"/>
                <w:sz w:val="16"/>
                <w:szCs w:val="16"/>
                <w:lang w:val="en-US"/>
              </w:rPr>
              <w:br/>
              <w:t>Fax : +33 1 56 33 32 59</w:t>
            </w:r>
            <w:r w:rsidRPr="0020161F">
              <w:rPr>
                <w:rFonts w:ascii="Arial" w:eastAsia="Calibri" w:hAnsi="Arial" w:cs="Arial"/>
                <w:sz w:val="16"/>
                <w:szCs w:val="16"/>
                <w:lang w:val="en-US"/>
              </w:rPr>
              <w:br/>
            </w:r>
            <w:hyperlink r:id="rId23" w:history="1">
              <w:r w:rsidRPr="0020161F">
                <w:rPr>
                  <w:rFonts w:ascii="Arial" w:eastAsia="Calibri" w:hAnsi="Arial" w:cs="Arial"/>
                  <w:color w:val="0000FF"/>
                  <w:sz w:val="16"/>
                  <w:u w:val="single"/>
                  <w:lang w:val="en-US"/>
                </w:rPr>
                <w:t>info@zumtobel.fr</w:t>
              </w:r>
            </w:hyperlink>
          </w:p>
          <w:p w:rsidR="00DF0CB2" w:rsidRPr="00DA5966" w:rsidRDefault="00DF0CB2" w:rsidP="006A1CD7">
            <w:pPr>
              <w:spacing w:after="0" w:line="240" w:lineRule="auto"/>
              <w:ind w:right="23"/>
              <w:rPr>
                <w:rFonts w:ascii="Times New Roman" w:hAnsi="Times New Roman"/>
                <w:sz w:val="24"/>
                <w:szCs w:val="24"/>
              </w:rPr>
            </w:pPr>
          </w:p>
          <w:p w:rsidR="00DF0CB2" w:rsidRPr="00DA5966" w:rsidRDefault="0093380E" w:rsidP="006A1CD7">
            <w:pPr>
              <w:spacing w:after="0" w:line="240" w:lineRule="auto"/>
              <w:ind w:right="23"/>
              <w:rPr>
                <w:rFonts w:ascii="Arial" w:eastAsia="Calibri" w:hAnsi="Arial" w:cs="Arial"/>
                <w:color w:val="0000FF"/>
                <w:sz w:val="16"/>
                <w:szCs w:val="16"/>
                <w:u w:val="single"/>
                <w:lang w:val="en-US"/>
              </w:rPr>
            </w:pPr>
            <w:hyperlink r:id="rId24" w:history="1">
              <w:r w:rsidR="00DF0CB2" w:rsidRPr="00DA5966">
                <w:rPr>
                  <w:rFonts w:ascii="Arial" w:eastAsia="Calibri" w:hAnsi="Arial" w:cs="Arial"/>
                  <w:color w:val="0000FF"/>
                  <w:sz w:val="16"/>
                  <w:u w:val="single"/>
                </w:rPr>
                <w:t>www.zumtobel.fr</w:t>
              </w:r>
            </w:hyperlink>
          </w:p>
          <w:p w:rsidR="00DF0CB2" w:rsidRDefault="00DF0CB2" w:rsidP="006A1CD7">
            <w:pPr>
              <w:spacing w:line="360" w:lineRule="auto"/>
              <w:ind w:right="23"/>
              <w:rPr>
                <w:rFonts w:ascii="Arial" w:hAnsi="Arial" w:cs="Arial"/>
                <w:b/>
                <w:sz w:val="20"/>
                <w:szCs w:val="20"/>
                <w:lang w:val="de-AT"/>
              </w:rPr>
            </w:pPr>
          </w:p>
        </w:tc>
        <w:tc>
          <w:tcPr>
            <w:tcW w:w="2974" w:type="dxa"/>
          </w:tcPr>
          <w:p w:rsidR="00DF0CB2" w:rsidRPr="00AC7C05" w:rsidRDefault="00DF0CB2" w:rsidP="006A1CD7">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ZG Lighting Benelux</w:t>
            </w:r>
          </w:p>
          <w:p w:rsidR="00DF0CB2" w:rsidRPr="00292B25" w:rsidRDefault="00DF0CB2" w:rsidP="006A1CD7">
            <w:pPr>
              <w:spacing w:after="0" w:line="240" w:lineRule="auto"/>
              <w:ind w:right="23"/>
              <w:rPr>
                <w:rFonts w:ascii="Arial" w:eastAsia="Calibri" w:hAnsi="Arial" w:cs="Arial"/>
                <w:sz w:val="16"/>
                <w:szCs w:val="16"/>
                <w:lang w:val="en-US"/>
              </w:rPr>
            </w:pPr>
            <w:proofErr w:type="spellStart"/>
            <w:r w:rsidRPr="00292B25">
              <w:rPr>
                <w:rFonts w:ascii="Arial" w:eastAsia="Calibri" w:hAnsi="Arial" w:cs="Arial"/>
                <w:sz w:val="16"/>
                <w:szCs w:val="16"/>
                <w:lang w:val="en-US"/>
              </w:rPr>
              <w:t>Rijksweg</w:t>
            </w:r>
            <w:proofErr w:type="spellEnd"/>
            <w:r w:rsidRPr="00292B25">
              <w:rPr>
                <w:rFonts w:ascii="Arial" w:eastAsia="Calibri" w:hAnsi="Arial" w:cs="Arial"/>
                <w:sz w:val="16"/>
                <w:szCs w:val="16"/>
                <w:lang w:val="en-US"/>
              </w:rPr>
              <w:t xml:space="preserve"> 47</w:t>
            </w:r>
          </w:p>
          <w:p w:rsidR="00DF0CB2" w:rsidRPr="00DA5966" w:rsidRDefault="00DF0CB2" w:rsidP="006A1CD7">
            <w:pPr>
              <w:spacing w:after="0" w:line="240" w:lineRule="auto"/>
              <w:ind w:right="23"/>
              <w:rPr>
                <w:rFonts w:ascii="Arial" w:eastAsia="Calibri" w:hAnsi="Arial" w:cs="Arial"/>
                <w:sz w:val="16"/>
                <w:szCs w:val="16"/>
                <w:lang w:val="en-US"/>
              </w:rPr>
            </w:pPr>
            <w:proofErr w:type="spellStart"/>
            <w:r w:rsidRPr="00292B25">
              <w:rPr>
                <w:rFonts w:ascii="Arial" w:eastAsia="Calibri" w:hAnsi="Arial" w:cs="Arial"/>
                <w:sz w:val="16"/>
                <w:szCs w:val="16"/>
                <w:lang w:val="en-US"/>
              </w:rPr>
              <w:t>Industriezone</w:t>
            </w:r>
            <w:proofErr w:type="spellEnd"/>
            <w:r w:rsidRPr="00292B25">
              <w:rPr>
                <w:rFonts w:ascii="Arial" w:eastAsia="Calibri" w:hAnsi="Arial" w:cs="Arial"/>
                <w:sz w:val="16"/>
                <w:szCs w:val="16"/>
                <w:lang w:val="en-US"/>
              </w:rPr>
              <w:t xml:space="preserve"> Puurs </w:t>
            </w:r>
            <w:proofErr w:type="spellStart"/>
            <w:r w:rsidRPr="00292B25">
              <w:rPr>
                <w:rFonts w:ascii="Arial" w:eastAsia="Calibri" w:hAnsi="Arial" w:cs="Arial"/>
                <w:sz w:val="16"/>
                <w:szCs w:val="16"/>
                <w:lang w:val="en-US"/>
              </w:rPr>
              <w:t>Nr</w:t>
            </w:r>
            <w:proofErr w:type="spellEnd"/>
            <w:r w:rsidRPr="00292B25">
              <w:rPr>
                <w:rFonts w:ascii="Arial" w:eastAsia="Calibri" w:hAnsi="Arial" w:cs="Arial"/>
                <w:sz w:val="16"/>
                <w:szCs w:val="16"/>
                <w:lang w:val="en-US"/>
              </w:rPr>
              <w:t xml:space="preserve"> 442</w:t>
            </w:r>
          </w:p>
          <w:p w:rsidR="00DF0CB2" w:rsidRDefault="00DF0CB2" w:rsidP="006A1CD7">
            <w:pPr>
              <w:spacing w:after="0" w:line="240" w:lineRule="auto"/>
              <w:ind w:right="23"/>
              <w:rPr>
                <w:rFonts w:ascii="Arial" w:eastAsia="Calibri" w:hAnsi="Arial" w:cs="Arial"/>
                <w:sz w:val="16"/>
                <w:szCs w:val="16"/>
                <w:lang w:val="en-US"/>
              </w:rPr>
            </w:pPr>
            <w:r>
              <w:rPr>
                <w:rFonts w:ascii="Arial" w:eastAsia="Calibri" w:hAnsi="Arial" w:cs="Arial"/>
                <w:sz w:val="16"/>
                <w:szCs w:val="16"/>
                <w:lang w:val="en-US"/>
              </w:rPr>
              <w:t>BE-</w:t>
            </w:r>
            <w:r w:rsidRPr="00DA5966">
              <w:rPr>
                <w:rFonts w:ascii="Arial" w:eastAsia="Calibri" w:hAnsi="Arial" w:cs="Arial"/>
                <w:sz w:val="16"/>
                <w:szCs w:val="16"/>
                <w:lang w:val="en-US"/>
              </w:rPr>
              <w:t>2870 Puurs</w:t>
            </w:r>
          </w:p>
          <w:p w:rsidR="00DF0CB2" w:rsidRPr="00DA5966" w:rsidRDefault="00DF0CB2" w:rsidP="006A1CD7">
            <w:pPr>
              <w:spacing w:after="0" w:line="240" w:lineRule="auto"/>
              <w:ind w:right="23"/>
              <w:rPr>
                <w:rFonts w:ascii="Arial" w:eastAsia="Calibri" w:hAnsi="Arial" w:cs="Arial"/>
                <w:sz w:val="16"/>
                <w:szCs w:val="16"/>
                <w:lang w:val="en-US"/>
              </w:rPr>
            </w:pPr>
          </w:p>
          <w:p w:rsidR="00DF0CB2" w:rsidRPr="00DA5966" w:rsidRDefault="00DF0CB2" w:rsidP="006A1CD7">
            <w:pPr>
              <w:spacing w:after="0" w:line="240" w:lineRule="auto"/>
              <w:ind w:right="23"/>
              <w:rPr>
                <w:rFonts w:ascii="Arial" w:eastAsia="Calibri" w:hAnsi="Arial" w:cs="Arial"/>
                <w:sz w:val="16"/>
                <w:szCs w:val="16"/>
                <w:lang w:val="en-US"/>
              </w:rPr>
            </w:pPr>
            <w:proofErr w:type="spellStart"/>
            <w:r w:rsidRPr="00DA5966">
              <w:rPr>
                <w:rFonts w:ascii="Arial" w:eastAsia="Calibri" w:hAnsi="Arial" w:cs="Arial"/>
                <w:sz w:val="16"/>
                <w:szCs w:val="16"/>
                <w:lang w:val="en-US"/>
              </w:rPr>
              <w:t>Tél</w:t>
            </w:r>
            <w:proofErr w:type="spellEnd"/>
            <w:r w:rsidRPr="00DA5966">
              <w:rPr>
                <w:rFonts w:ascii="Arial" w:eastAsia="Calibri" w:hAnsi="Arial" w:cs="Arial"/>
                <w:sz w:val="16"/>
                <w:szCs w:val="16"/>
                <w:lang w:val="en-US"/>
              </w:rPr>
              <w:t>.: +32 3 860 93 93</w:t>
            </w:r>
          </w:p>
          <w:p w:rsidR="00DF0CB2" w:rsidRPr="00DA5966" w:rsidRDefault="00DF0CB2" w:rsidP="006A1CD7">
            <w:pPr>
              <w:spacing w:after="0" w:line="240" w:lineRule="auto"/>
              <w:ind w:right="23"/>
              <w:rPr>
                <w:rFonts w:ascii="Arial" w:eastAsia="Calibri" w:hAnsi="Arial" w:cs="Arial"/>
                <w:sz w:val="16"/>
                <w:szCs w:val="16"/>
                <w:lang w:val="en-US"/>
              </w:rPr>
            </w:pPr>
            <w:r w:rsidRPr="00DA5966">
              <w:rPr>
                <w:rFonts w:ascii="Arial" w:eastAsia="Calibri" w:hAnsi="Arial" w:cs="Arial"/>
                <w:sz w:val="16"/>
                <w:szCs w:val="16"/>
                <w:lang w:val="en-US"/>
              </w:rPr>
              <w:t>Fax : +32 3 886 25 00</w:t>
            </w:r>
          </w:p>
          <w:p w:rsidR="00DF0CB2" w:rsidRPr="00DA5966" w:rsidRDefault="0093380E" w:rsidP="006A1CD7">
            <w:pPr>
              <w:tabs>
                <w:tab w:val="left" w:pos="1593"/>
              </w:tabs>
              <w:spacing w:after="0" w:line="240" w:lineRule="auto"/>
              <w:ind w:right="23"/>
              <w:rPr>
                <w:rFonts w:ascii="Times New Roman" w:hAnsi="Times New Roman"/>
                <w:sz w:val="24"/>
                <w:szCs w:val="24"/>
              </w:rPr>
            </w:pPr>
            <w:hyperlink r:id="rId25" w:history="1">
              <w:r w:rsidR="00DF0CB2" w:rsidRPr="00DA5966">
                <w:rPr>
                  <w:rFonts w:ascii="Arial" w:eastAsia="Calibri" w:hAnsi="Arial" w:cs="Arial"/>
                  <w:color w:val="0000FF"/>
                  <w:sz w:val="16"/>
                  <w:u w:val="single"/>
                  <w:lang w:val="en-US"/>
                </w:rPr>
                <w:t>info@zumtobel.be</w:t>
              </w:r>
            </w:hyperlink>
            <w:r w:rsidR="00DF0CB2" w:rsidRPr="00DA5966">
              <w:rPr>
                <w:rFonts w:ascii="Times New Roman" w:hAnsi="Times New Roman"/>
                <w:sz w:val="24"/>
                <w:szCs w:val="24"/>
              </w:rPr>
              <w:t xml:space="preserve"> </w:t>
            </w:r>
            <w:r w:rsidR="00DF0CB2" w:rsidRPr="00DA5966">
              <w:rPr>
                <w:rFonts w:ascii="Times New Roman" w:hAnsi="Times New Roman"/>
                <w:sz w:val="24"/>
                <w:szCs w:val="24"/>
              </w:rPr>
              <w:tab/>
            </w:r>
          </w:p>
          <w:p w:rsidR="00DF0CB2" w:rsidRPr="00DA5966" w:rsidRDefault="0093380E" w:rsidP="006A1CD7">
            <w:pPr>
              <w:tabs>
                <w:tab w:val="left" w:pos="1593"/>
              </w:tabs>
              <w:spacing w:after="0" w:line="240" w:lineRule="auto"/>
              <w:ind w:right="23"/>
              <w:rPr>
                <w:rFonts w:ascii="Times New Roman" w:hAnsi="Times New Roman"/>
                <w:sz w:val="24"/>
                <w:szCs w:val="24"/>
              </w:rPr>
            </w:pPr>
            <w:hyperlink r:id="rId26" w:history="1">
              <w:r w:rsidR="00DF0CB2" w:rsidRPr="00DA5966">
                <w:rPr>
                  <w:rFonts w:ascii="Arial" w:eastAsia="Calibri" w:hAnsi="Arial" w:cs="Arial"/>
                  <w:color w:val="0000FF"/>
                  <w:sz w:val="16"/>
                  <w:u w:val="single"/>
                </w:rPr>
                <w:t>info@zumtobel.lu</w:t>
              </w:r>
            </w:hyperlink>
          </w:p>
          <w:p w:rsidR="00DF0CB2" w:rsidRPr="00DA5966" w:rsidRDefault="00DF0CB2" w:rsidP="006A1CD7">
            <w:pPr>
              <w:tabs>
                <w:tab w:val="left" w:pos="1593"/>
              </w:tabs>
              <w:spacing w:after="0" w:line="240" w:lineRule="auto"/>
              <w:ind w:right="23"/>
              <w:rPr>
                <w:rFonts w:ascii="Arial" w:eastAsia="Calibri" w:hAnsi="Arial" w:cs="Arial"/>
                <w:sz w:val="16"/>
                <w:szCs w:val="16"/>
              </w:rPr>
            </w:pPr>
          </w:p>
          <w:p w:rsidR="00DF0CB2" w:rsidRPr="00DA5966" w:rsidRDefault="0093380E" w:rsidP="006A1CD7">
            <w:pPr>
              <w:tabs>
                <w:tab w:val="left" w:pos="1593"/>
              </w:tabs>
              <w:spacing w:after="0" w:line="240" w:lineRule="auto"/>
              <w:ind w:right="23"/>
              <w:rPr>
                <w:rFonts w:ascii="Times New Roman" w:hAnsi="Times New Roman"/>
                <w:sz w:val="24"/>
                <w:szCs w:val="24"/>
              </w:rPr>
            </w:pPr>
            <w:hyperlink r:id="rId27" w:history="1">
              <w:r w:rsidR="00DF0CB2" w:rsidRPr="00DA5966">
                <w:rPr>
                  <w:rFonts w:ascii="Arial" w:eastAsia="Calibri" w:hAnsi="Arial" w:cs="Arial"/>
                  <w:color w:val="0000FF"/>
                  <w:sz w:val="16"/>
                  <w:u w:val="single"/>
                </w:rPr>
                <w:t>www.zumtobel.be</w:t>
              </w:r>
            </w:hyperlink>
            <w:r w:rsidR="00DF0CB2" w:rsidRPr="00DA5966">
              <w:rPr>
                <w:rFonts w:ascii="Times New Roman" w:hAnsi="Times New Roman"/>
                <w:sz w:val="24"/>
                <w:szCs w:val="24"/>
              </w:rPr>
              <w:tab/>
            </w:r>
          </w:p>
          <w:p w:rsidR="00DF0CB2" w:rsidRPr="00DA5966" w:rsidRDefault="0093380E" w:rsidP="006A1CD7">
            <w:pPr>
              <w:tabs>
                <w:tab w:val="left" w:pos="1593"/>
              </w:tabs>
              <w:spacing w:after="0" w:line="240" w:lineRule="auto"/>
              <w:ind w:right="23"/>
              <w:rPr>
                <w:rFonts w:ascii="Arial" w:eastAsia="Calibri" w:hAnsi="Arial" w:cs="Arial"/>
                <w:sz w:val="16"/>
                <w:szCs w:val="16"/>
              </w:rPr>
            </w:pPr>
            <w:hyperlink r:id="rId28" w:history="1">
              <w:r w:rsidR="00DF0CB2" w:rsidRPr="00DA5966">
                <w:rPr>
                  <w:rFonts w:ascii="Arial" w:eastAsia="Calibri" w:hAnsi="Arial" w:cs="Arial"/>
                  <w:color w:val="0000FF"/>
                  <w:sz w:val="16"/>
                  <w:u w:val="single"/>
                </w:rPr>
                <w:t>www.zumtobel.lu</w:t>
              </w:r>
            </w:hyperlink>
          </w:p>
          <w:p w:rsidR="00DF0CB2" w:rsidRDefault="00DF0CB2" w:rsidP="006A1CD7">
            <w:pPr>
              <w:spacing w:line="360" w:lineRule="auto"/>
              <w:ind w:right="23"/>
              <w:rPr>
                <w:rFonts w:ascii="Arial" w:hAnsi="Arial" w:cs="Arial"/>
                <w:b/>
                <w:sz w:val="20"/>
                <w:szCs w:val="20"/>
                <w:lang w:val="de-AT"/>
              </w:rPr>
            </w:pPr>
          </w:p>
        </w:tc>
        <w:tc>
          <w:tcPr>
            <w:tcW w:w="2974" w:type="dxa"/>
          </w:tcPr>
          <w:p w:rsidR="00DF0CB2" w:rsidRPr="00DA5966" w:rsidRDefault="00DF0CB2" w:rsidP="006A1CD7">
            <w:pPr>
              <w:spacing w:after="0" w:line="240" w:lineRule="auto"/>
              <w:ind w:right="23"/>
              <w:rPr>
                <w:rFonts w:ascii="Arial" w:eastAsia="Calibri" w:hAnsi="Arial" w:cs="Arial"/>
                <w:sz w:val="16"/>
                <w:szCs w:val="16"/>
              </w:rPr>
            </w:pPr>
            <w:r w:rsidRPr="00DA5966">
              <w:rPr>
                <w:rFonts w:ascii="Arial" w:hAnsi="Arial"/>
                <w:sz w:val="16"/>
                <w:szCs w:val="24"/>
              </w:rPr>
              <w:t xml:space="preserve">Zumtobel </w:t>
            </w:r>
            <w:proofErr w:type="spellStart"/>
            <w:r w:rsidRPr="00DA5966">
              <w:rPr>
                <w:rFonts w:ascii="Arial" w:hAnsi="Arial"/>
                <w:sz w:val="16"/>
                <w:szCs w:val="24"/>
              </w:rPr>
              <w:t>Licht</w:t>
            </w:r>
            <w:proofErr w:type="spellEnd"/>
            <w:r w:rsidRPr="00DA5966">
              <w:rPr>
                <w:rFonts w:ascii="Arial" w:hAnsi="Arial"/>
                <w:sz w:val="16"/>
                <w:szCs w:val="24"/>
              </w:rPr>
              <w:t xml:space="preserve"> AG</w:t>
            </w:r>
          </w:p>
          <w:p w:rsidR="00DF0CB2" w:rsidRPr="00DA5966" w:rsidRDefault="00DF0CB2" w:rsidP="006A1CD7">
            <w:pPr>
              <w:spacing w:after="0" w:line="240" w:lineRule="auto"/>
              <w:ind w:right="23"/>
              <w:rPr>
                <w:rFonts w:ascii="Arial" w:eastAsia="Calibri" w:hAnsi="Arial" w:cs="Arial"/>
                <w:sz w:val="16"/>
                <w:szCs w:val="16"/>
              </w:rPr>
            </w:pPr>
            <w:proofErr w:type="spellStart"/>
            <w:r w:rsidRPr="00DA5966">
              <w:rPr>
                <w:rFonts w:ascii="Arial" w:hAnsi="Arial"/>
                <w:sz w:val="16"/>
                <w:szCs w:val="24"/>
              </w:rPr>
              <w:t>Thurgauerstrasse</w:t>
            </w:r>
            <w:proofErr w:type="spellEnd"/>
            <w:r w:rsidRPr="00DA5966">
              <w:rPr>
                <w:rFonts w:ascii="Arial" w:hAnsi="Arial"/>
                <w:sz w:val="16"/>
                <w:szCs w:val="24"/>
              </w:rPr>
              <w:t xml:space="preserve"> 39</w:t>
            </w:r>
          </w:p>
          <w:p w:rsidR="00DF0CB2" w:rsidRPr="00DA5966" w:rsidRDefault="00DF0CB2" w:rsidP="006A1CD7">
            <w:pPr>
              <w:spacing w:after="0" w:line="240" w:lineRule="auto"/>
              <w:ind w:right="23"/>
              <w:rPr>
                <w:rFonts w:ascii="Arial" w:eastAsia="Calibri" w:hAnsi="Arial" w:cs="Arial"/>
                <w:sz w:val="16"/>
                <w:szCs w:val="16"/>
              </w:rPr>
            </w:pPr>
            <w:r>
              <w:rPr>
                <w:rFonts w:ascii="Arial" w:hAnsi="Arial"/>
                <w:sz w:val="16"/>
                <w:szCs w:val="24"/>
              </w:rPr>
              <w:t>CH-</w:t>
            </w:r>
            <w:r w:rsidRPr="00DA5966">
              <w:rPr>
                <w:rFonts w:ascii="Arial" w:hAnsi="Arial"/>
                <w:sz w:val="16"/>
                <w:szCs w:val="24"/>
              </w:rPr>
              <w:t>8050 Zurich</w:t>
            </w:r>
          </w:p>
          <w:p w:rsidR="00DF0CB2" w:rsidRDefault="00DF0CB2" w:rsidP="006A1CD7">
            <w:pPr>
              <w:spacing w:after="0" w:line="240" w:lineRule="auto"/>
              <w:ind w:right="23"/>
              <w:rPr>
                <w:rFonts w:ascii="Arial" w:eastAsia="Calibri" w:hAnsi="Arial" w:cs="Arial"/>
                <w:sz w:val="16"/>
                <w:szCs w:val="16"/>
              </w:rPr>
            </w:pPr>
          </w:p>
          <w:p w:rsidR="00DF0CB2" w:rsidRPr="00DA5966" w:rsidRDefault="00DF0CB2" w:rsidP="006A1CD7">
            <w:pPr>
              <w:spacing w:after="0" w:line="240" w:lineRule="auto"/>
              <w:ind w:right="23"/>
              <w:rPr>
                <w:rFonts w:ascii="Arial" w:eastAsia="Calibri" w:hAnsi="Arial" w:cs="Arial"/>
                <w:sz w:val="16"/>
                <w:szCs w:val="16"/>
              </w:rPr>
            </w:pPr>
          </w:p>
          <w:p w:rsidR="00DF0CB2" w:rsidRPr="00DA5966" w:rsidRDefault="00DF0CB2" w:rsidP="006A1CD7">
            <w:pPr>
              <w:spacing w:after="0" w:line="240" w:lineRule="auto"/>
              <w:ind w:right="23"/>
              <w:rPr>
                <w:rFonts w:ascii="Arial" w:eastAsia="Calibri" w:hAnsi="Arial" w:cs="Arial"/>
                <w:sz w:val="16"/>
                <w:szCs w:val="16"/>
              </w:rPr>
            </w:pPr>
            <w:r w:rsidRPr="00DA5966">
              <w:rPr>
                <w:rFonts w:ascii="Arial" w:hAnsi="Arial"/>
                <w:sz w:val="16"/>
                <w:szCs w:val="24"/>
              </w:rPr>
              <w:t>Tél. : +41-44-30535-35</w:t>
            </w:r>
          </w:p>
          <w:p w:rsidR="00DF0CB2" w:rsidRPr="00DA5966" w:rsidRDefault="00DF0CB2" w:rsidP="006A1CD7">
            <w:pPr>
              <w:spacing w:after="0" w:line="240" w:lineRule="auto"/>
              <w:ind w:right="23"/>
              <w:rPr>
                <w:rFonts w:ascii="Arial" w:hAnsi="Arial"/>
                <w:sz w:val="16"/>
                <w:szCs w:val="24"/>
              </w:rPr>
            </w:pPr>
            <w:r w:rsidRPr="00DA5966">
              <w:rPr>
                <w:rFonts w:ascii="Arial" w:hAnsi="Arial"/>
                <w:sz w:val="16"/>
                <w:szCs w:val="24"/>
              </w:rPr>
              <w:t>Fax : +41 44 305 35 36</w:t>
            </w:r>
          </w:p>
          <w:p w:rsidR="00DF0CB2" w:rsidRDefault="0093380E" w:rsidP="006A1CD7">
            <w:pPr>
              <w:spacing w:after="0" w:line="240" w:lineRule="auto"/>
              <w:ind w:right="23"/>
              <w:rPr>
                <w:rFonts w:ascii="Arial" w:hAnsi="Arial"/>
                <w:color w:val="0000FF"/>
                <w:sz w:val="16"/>
                <w:szCs w:val="24"/>
                <w:u w:val="single"/>
              </w:rPr>
            </w:pPr>
            <w:hyperlink r:id="rId29">
              <w:r w:rsidR="00DF0CB2" w:rsidRPr="00DA5966">
                <w:rPr>
                  <w:rFonts w:ascii="Arial" w:hAnsi="Arial"/>
                  <w:color w:val="0000FF"/>
                  <w:sz w:val="16"/>
                  <w:szCs w:val="24"/>
                  <w:u w:val="single"/>
                </w:rPr>
                <w:t>info@zumtobel.ch</w:t>
              </w:r>
            </w:hyperlink>
          </w:p>
          <w:p w:rsidR="00DF0CB2" w:rsidRDefault="00DF0CB2" w:rsidP="006A1CD7">
            <w:pPr>
              <w:spacing w:after="0" w:line="240" w:lineRule="auto"/>
              <w:ind w:right="23"/>
              <w:rPr>
                <w:rFonts w:ascii="Arial" w:hAnsi="Arial"/>
                <w:color w:val="0000FF"/>
                <w:sz w:val="16"/>
                <w:szCs w:val="24"/>
                <w:u w:val="single"/>
              </w:rPr>
            </w:pPr>
          </w:p>
          <w:p w:rsidR="00DF0CB2" w:rsidRPr="00DA5966" w:rsidRDefault="00DF0CB2" w:rsidP="006A1CD7">
            <w:pPr>
              <w:spacing w:after="0" w:line="240" w:lineRule="auto"/>
              <w:ind w:right="23"/>
              <w:rPr>
                <w:rFonts w:ascii="Arial" w:hAnsi="Arial"/>
                <w:color w:val="0000FF"/>
                <w:sz w:val="16"/>
                <w:szCs w:val="24"/>
                <w:u w:val="single"/>
              </w:rPr>
            </w:pPr>
          </w:p>
          <w:p w:rsidR="00DF0CB2" w:rsidRPr="00DA5966" w:rsidRDefault="0093380E" w:rsidP="006A1CD7">
            <w:pPr>
              <w:spacing w:after="0" w:line="240" w:lineRule="auto"/>
              <w:ind w:right="23"/>
              <w:rPr>
                <w:rFonts w:ascii="Arial" w:eastAsia="Calibri" w:hAnsi="Arial" w:cs="Arial"/>
                <w:sz w:val="16"/>
                <w:szCs w:val="16"/>
              </w:rPr>
            </w:pPr>
            <w:hyperlink r:id="rId30">
              <w:r w:rsidR="00DF0CB2" w:rsidRPr="00DA5966">
                <w:rPr>
                  <w:rFonts w:ascii="Arial" w:hAnsi="Arial"/>
                  <w:color w:val="0000FF"/>
                  <w:sz w:val="16"/>
                  <w:szCs w:val="24"/>
                  <w:u w:val="single"/>
                </w:rPr>
                <w:t>www.zumtobel.ch</w:t>
              </w:r>
            </w:hyperlink>
          </w:p>
          <w:p w:rsidR="00DF0CB2" w:rsidRPr="0020161F" w:rsidRDefault="00DF0CB2" w:rsidP="006A1CD7">
            <w:pPr>
              <w:spacing w:line="360" w:lineRule="auto"/>
              <w:ind w:right="23"/>
              <w:rPr>
                <w:rFonts w:ascii="Arial" w:hAnsi="Arial" w:cs="Arial"/>
                <w:b/>
                <w:sz w:val="20"/>
                <w:szCs w:val="20"/>
              </w:rPr>
            </w:pPr>
          </w:p>
        </w:tc>
      </w:tr>
    </w:tbl>
    <w:p w:rsidR="00DF0CB2" w:rsidRPr="001E6138" w:rsidRDefault="00DF0CB2" w:rsidP="00DF0CB2">
      <w:pPr>
        <w:spacing w:after="120"/>
        <w:jc w:val="both"/>
        <w:rPr>
          <w:rFonts w:ascii="Arial" w:hAnsi="Arial" w:cs="Arial"/>
          <w:b/>
          <w:sz w:val="16"/>
          <w:szCs w:val="16"/>
        </w:rPr>
      </w:pPr>
    </w:p>
    <w:p w:rsidR="00DF0CB2" w:rsidRPr="001E6138" w:rsidRDefault="00DF0CB2" w:rsidP="00DF0CB2">
      <w:pPr>
        <w:spacing w:after="120"/>
        <w:jc w:val="both"/>
        <w:rPr>
          <w:rFonts w:ascii="Arial" w:hAnsi="Arial" w:cs="Arial"/>
          <w:b/>
          <w:sz w:val="16"/>
          <w:szCs w:val="16"/>
        </w:rPr>
      </w:pPr>
    </w:p>
    <w:p w:rsidR="00DF0CB2" w:rsidRPr="0020161F" w:rsidRDefault="00DF0CB2" w:rsidP="00DF0CB2">
      <w:pPr>
        <w:spacing w:after="120"/>
        <w:jc w:val="both"/>
        <w:rPr>
          <w:rFonts w:ascii="Arial" w:hAnsi="Arial" w:cs="Arial"/>
          <w:b/>
          <w:color w:val="FF0000"/>
          <w:sz w:val="16"/>
          <w:szCs w:val="16"/>
          <w:lang w:val="en-US"/>
        </w:rPr>
      </w:pPr>
      <w:r w:rsidRPr="0020161F">
        <w:rPr>
          <w:rFonts w:ascii="Arial" w:hAnsi="Arial" w:cs="Arial"/>
          <w:b/>
          <w:sz w:val="16"/>
          <w:szCs w:val="16"/>
          <w:lang w:val="en-US"/>
        </w:rPr>
        <w:t xml:space="preserve">Zumtobel </w:t>
      </w:r>
    </w:p>
    <w:p w:rsidR="00DF0CB2" w:rsidRPr="00292B25" w:rsidRDefault="00DF0CB2" w:rsidP="00DF0CB2">
      <w:pPr>
        <w:spacing w:line="240" w:lineRule="auto"/>
        <w:jc w:val="both"/>
        <w:rPr>
          <w:rFonts w:ascii="Arial" w:hAnsi="Arial" w:cs="Arial"/>
          <w:color w:val="FF0000"/>
          <w:sz w:val="16"/>
          <w:szCs w:val="16"/>
          <w:lang w:val="en-US"/>
        </w:rPr>
      </w:pPr>
      <w:r w:rsidRPr="0020161F">
        <w:rPr>
          <w:rFonts w:ascii="Arial" w:hAnsi="Arial" w:cs="Arial"/>
          <w:sz w:val="16"/>
          <w:szCs w:val="16"/>
          <w:lang w:val="en-US"/>
        </w:rPr>
        <w:t xml:space="preserve">Zumtobel </w:t>
      </w:r>
      <w:proofErr w:type="spellStart"/>
      <w:proofErr w:type="gramStart"/>
      <w:r w:rsidRPr="0020161F">
        <w:rPr>
          <w:rFonts w:ascii="Arial" w:hAnsi="Arial" w:cs="Arial"/>
          <w:sz w:val="16"/>
          <w:szCs w:val="16"/>
          <w:lang w:val="en-US"/>
        </w:rPr>
        <w:t>est</w:t>
      </w:r>
      <w:proofErr w:type="spellEnd"/>
      <w:proofErr w:type="gramEnd"/>
      <w:r w:rsidRPr="0020161F">
        <w:rPr>
          <w:rFonts w:ascii="Arial" w:hAnsi="Arial" w:cs="Arial"/>
          <w:sz w:val="16"/>
          <w:szCs w:val="16"/>
          <w:lang w:val="en-US"/>
        </w:rPr>
        <w:t xml:space="preserve"> un leader international </w:t>
      </w:r>
      <w:proofErr w:type="spellStart"/>
      <w:r w:rsidRPr="0020161F">
        <w:rPr>
          <w:rFonts w:ascii="Arial" w:hAnsi="Arial" w:cs="Arial"/>
          <w:sz w:val="16"/>
          <w:szCs w:val="16"/>
          <w:lang w:val="en-US"/>
        </w:rPr>
        <w:t>dans</w:t>
      </w:r>
      <w:proofErr w:type="spellEnd"/>
      <w:r w:rsidRPr="0020161F">
        <w:rPr>
          <w:rFonts w:ascii="Arial" w:hAnsi="Arial" w:cs="Arial"/>
          <w:sz w:val="16"/>
          <w:szCs w:val="16"/>
          <w:lang w:val="en-US"/>
        </w:rPr>
        <w:t xml:space="preserve"> la </w:t>
      </w:r>
      <w:proofErr w:type="spellStart"/>
      <w:r w:rsidRPr="0020161F">
        <w:rPr>
          <w:rFonts w:ascii="Arial" w:hAnsi="Arial" w:cs="Arial"/>
          <w:sz w:val="16"/>
          <w:szCs w:val="16"/>
          <w:lang w:val="en-US"/>
        </w:rPr>
        <w:t>fourniture</w:t>
      </w:r>
      <w:proofErr w:type="spellEnd"/>
      <w:r w:rsidRPr="0020161F">
        <w:rPr>
          <w:rFonts w:ascii="Arial" w:hAnsi="Arial" w:cs="Arial"/>
          <w:sz w:val="16"/>
          <w:szCs w:val="16"/>
          <w:lang w:val="en-US"/>
        </w:rPr>
        <w:t xml:space="preserve"> de </w:t>
      </w:r>
      <w:proofErr w:type="spellStart"/>
      <w:r w:rsidRPr="0020161F">
        <w:rPr>
          <w:rFonts w:ascii="Arial" w:hAnsi="Arial" w:cs="Arial"/>
          <w:sz w:val="16"/>
          <w:szCs w:val="16"/>
          <w:lang w:val="en-US"/>
        </w:rPr>
        <w:t>systèmes</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d'éclairage</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globaux</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offrant</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une</w:t>
      </w:r>
      <w:proofErr w:type="spellEnd"/>
      <w:r w:rsidRPr="0020161F">
        <w:rPr>
          <w:rFonts w:ascii="Arial" w:hAnsi="Arial" w:cs="Arial"/>
          <w:sz w:val="16"/>
          <w:szCs w:val="16"/>
          <w:lang w:val="en-US"/>
        </w:rPr>
        <w:t xml:space="preserve"> interaction </w:t>
      </w:r>
      <w:proofErr w:type="spellStart"/>
      <w:r w:rsidRPr="0020161F">
        <w:rPr>
          <w:rFonts w:ascii="Arial" w:hAnsi="Arial" w:cs="Arial"/>
          <w:sz w:val="16"/>
          <w:szCs w:val="16"/>
          <w:lang w:val="en-US"/>
        </w:rPr>
        <w:t>vivante</w:t>
      </w:r>
      <w:proofErr w:type="spellEnd"/>
      <w:r w:rsidRPr="0020161F">
        <w:rPr>
          <w:rFonts w:ascii="Arial" w:hAnsi="Arial" w:cs="Arial"/>
          <w:sz w:val="16"/>
          <w:szCs w:val="16"/>
          <w:lang w:val="en-US"/>
        </w:rPr>
        <w:t xml:space="preserve"> entre la lumière et </w:t>
      </w:r>
      <w:proofErr w:type="spellStart"/>
      <w:r w:rsidRPr="0020161F">
        <w:rPr>
          <w:rFonts w:ascii="Arial" w:hAnsi="Arial" w:cs="Arial"/>
          <w:sz w:val="16"/>
          <w:szCs w:val="16"/>
          <w:lang w:val="en-US"/>
        </w:rPr>
        <w:t>l'architecture</w:t>
      </w:r>
      <w:proofErr w:type="spellEnd"/>
      <w:r w:rsidRPr="0020161F">
        <w:rPr>
          <w:rFonts w:ascii="Arial" w:hAnsi="Arial" w:cs="Arial"/>
          <w:sz w:val="16"/>
          <w:szCs w:val="16"/>
          <w:lang w:val="en-US"/>
        </w:rPr>
        <w:t xml:space="preserve">. Leader de </w:t>
      </w:r>
      <w:proofErr w:type="spellStart"/>
      <w:r w:rsidRPr="0020161F">
        <w:rPr>
          <w:rFonts w:ascii="Arial" w:hAnsi="Arial" w:cs="Arial"/>
          <w:sz w:val="16"/>
          <w:szCs w:val="16"/>
          <w:lang w:val="en-US"/>
        </w:rPr>
        <w:t>l'innovation</w:t>
      </w:r>
      <w:proofErr w:type="spellEnd"/>
      <w:r w:rsidRPr="0020161F">
        <w:rPr>
          <w:rFonts w:ascii="Arial" w:hAnsi="Arial" w:cs="Arial"/>
          <w:sz w:val="16"/>
          <w:szCs w:val="16"/>
          <w:lang w:val="en-US"/>
        </w:rPr>
        <w:t xml:space="preserve">, Zumtobel propose </w:t>
      </w:r>
      <w:proofErr w:type="gramStart"/>
      <w:r w:rsidRPr="0020161F">
        <w:rPr>
          <w:rFonts w:ascii="Arial" w:hAnsi="Arial" w:cs="Arial"/>
          <w:sz w:val="16"/>
          <w:szCs w:val="16"/>
          <w:lang w:val="en-US"/>
        </w:rPr>
        <w:t>un</w:t>
      </w:r>
      <w:proofErr w:type="gramEnd"/>
      <w:r w:rsidRPr="0020161F">
        <w:rPr>
          <w:rFonts w:ascii="Arial" w:hAnsi="Arial" w:cs="Arial"/>
          <w:sz w:val="16"/>
          <w:szCs w:val="16"/>
          <w:lang w:val="en-US"/>
        </w:rPr>
        <w:t xml:space="preserve"> </w:t>
      </w:r>
      <w:proofErr w:type="spellStart"/>
      <w:r w:rsidRPr="0020161F">
        <w:rPr>
          <w:rFonts w:ascii="Arial" w:hAnsi="Arial" w:cs="Arial"/>
          <w:sz w:val="16"/>
          <w:szCs w:val="16"/>
          <w:lang w:val="en-US"/>
        </w:rPr>
        <w:t>vaste</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portefeuille</w:t>
      </w:r>
      <w:proofErr w:type="spellEnd"/>
      <w:r w:rsidRPr="0020161F">
        <w:rPr>
          <w:rFonts w:ascii="Arial" w:hAnsi="Arial" w:cs="Arial"/>
          <w:sz w:val="16"/>
          <w:szCs w:val="16"/>
          <w:lang w:val="en-US"/>
        </w:rPr>
        <w:t xml:space="preserve"> de luminaires haut de </w:t>
      </w:r>
      <w:proofErr w:type="spellStart"/>
      <w:r w:rsidRPr="0020161F">
        <w:rPr>
          <w:rFonts w:ascii="Arial" w:hAnsi="Arial" w:cs="Arial"/>
          <w:sz w:val="16"/>
          <w:szCs w:val="16"/>
          <w:lang w:val="en-US"/>
        </w:rPr>
        <w:t>gamme</w:t>
      </w:r>
      <w:proofErr w:type="spellEnd"/>
      <w:r w:rsidRPr="0020161F">
        <w:rPr>
          <w:rFonts w:ascii="Arial" w:hAnsi="Arial" w:cs="Arial"/>
          <w:sz w:val="16"/>
          <w:szCs w:val="16"/>
          <w:lang w:val="en-US"/>
        </w:rPr>
        <w:t xml:space="preserve"> et de </w:t>
      </w:r>
      <w:proofErr w:type="spellStart"/>
      <w:r w:rsidRPr="0020161F">
        <w:rPr>
          <w:rFonts w:ascii="Arial" w:hAnsi="Arial" w:cs="Arial"/>
          <w:sz w:val="16"/>
          <w:szCs w:val="16"/>
          <w:lang w:val="en-US"/>
        </w:rPr>
        <w:t>systèmes</w:t>
      </w:r>
      <w:proofErr w:type="spellEnd"/>
      <w:r w:rsidRPr="0020161F">
        <w:rPr>
          <w:rFonts w:ascii="Arial" w:hAnsi="Arial" w:cs="Arial"/>
          <w:sz w:val="16"/>
          <w:szCs w:val="16"/>
          <w:lang w:val="en-US"/>
        </w:rPr>
        <w:t xml:space="preserve"> de </w:t>
      </w:r>
      <w:proofErr w:type="spellStart"/>
      <w:r w:rsidRPr="0020161F">
        <w:rPr>
          <w:rFonts w:ascii="Arial" w:hAnsi="Arial" w:cs="Arial"/>
          <w:sz w:val="16"/>
          <w:szCs w:val="16"/>
          <w:lang w:val="en-US"/>
        </w:rPr>
        <w:t>gestion</w:t>
      </w:r>
      <w:proofErr w:type="spellEnd"/>
      <w:r w:rsidRPr="0020161F">
        <w:rPr>
          <w:rFonts w:ascii="Arial" w:hAnsi="Arial" w:cs="Arial"/>
          <w:sz w:val="16"/>
          <w:szCs w:val="16"/>
          <w:lang w:val="en-US"/>
        </w:rPr>
        <w:t xml:space="preserve"> pour </w:t>
      </w:r>
      <w:proofErr w:type="spellStart"/>
      <w:r w:rsidRPr="0020161F">
        <w:rPr>
          <w:rFonts w:ascii="Arial" w:hAnsi="Arial" w:cs="Arial"/>
          <w:sz w:val="16"/>
          <w:szCs w:val="16"/>
          <w:lang w:val="en-US"/>
        </w:rPr>
        <w:t>l'éclairage</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professionnel</w:t>
      </w:r>
      <w:proofErr w:type="spellEnd"/>
      <w:r w:rsidRPr="0020161F">
        <w:rPr>
          <w:rFonts w:ascii="Arial" w:hAnsi="Arial" w:cs="Arial"/>
          <w:sz w:val="16"/>
          <w:szCs w:val="16"/>
          <w:lang w:val="en-US"/>
        </w:rPr>
        <w:t xml:space="preserve"> de </w:t>
      </w:r>
      <w:proofErr w:type="spellStart"/>
      <w:r w:rsidRPr="0020161F">
        <w:rPr>
          <w:rFonts w:ascii="Arial" w:hAnsi="Arial" w:cs="Arial"/>
          <w:sz w:val="16"/>
          <w:szCs w:val="16"/>
          <w:lang w:val="en-US"/>
        </w:rPr>
        <w:t>bâtiments</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dans</w:t>
      </w:r>
      <w:proofErr w:type="spellEnd"/>
      <w:r w:rsidRPr="0020161F">
        <w:rPr>
          <w:rFonts w:ascii="Arial" w:hAnsi="Arial" w:cs="Arial"/>
          <w:sz w:val="16"/>
          <w:szCs w:val="16"/>
          <w:lang w:val="en-US"/>
        </w:rPr>
        <w:t xml:space="preserve"> les applications bureau, formation, </w:t>
      </w:r>
      <w:proofErr w:type="spellStart"/>
      <w:r w:rsidRPr="0020161F">
        <w:rPr>
          <w:rFonts w:ascii="Arial" w:hAnsi="Arial" w:cs="Arial"/>
          <w:sz w:val="16"/>
          <w:szCs w:val="16"/>
          <w:lang w:val="en-US"/>
        </w:rPr>
        <w:t>vente</w:t>
      </w:r>
      <w:proofErr w:type="spellEnd"/>
      <w:r w:rsidRPr="0020161F">
        <w:rPr>
          <w:rFonts w:ascii="Arial" w:hAnsi="Arial" w:cs="Arial"/>
          <w:sz w:val="16"/>
          <w:szCs w:val="16"/>
          <w:lang w:val="en-US"/>
        </w:rPr>
        <w:t xml:space="preserve">, commerce, </w:t>
      </w:r>
      <w:proofErr w:type="spellStart"/>
      <w:r w:rsidRPr="0020161F">
        <w:rPr>
          <w:rFonts w:ascii="Arial" w:hAnsi="Arial" w:cs="Arial"/>
          <w:sz w:val="16"/>
          <w:szCs w:val="16"/>
          <w:lang w:val="en-US"/>
        </w:rPr>
        <w:t>hôtellerie</w:t>
      </w:r>
      <w:proofErr w:type="spellEnd"/>
      <w:r w:rsidRPr="0020161F">
        <w:rPr>
          <w:rFonts w:ascii="Arial" w:hAnsi="Arial" w:cs="Arial"/>
          <w:sz w:val="16"/>
          <w:szCs w:val="16"/>
          <w:lang w:val="en-US"/>
        </w:rPr>
        <w:t xml:space="preserve"> et </w:t>
      </w:r>
      <w:proofErr w:type="spellStart"/>
      <w:r w:rsidRPr="0020161F">
        <w:rPr>
          <w:rFonts w:ascii="Arial" w:hAnsi="Arial" w:cs="Arial"/>
          <w:sz w:val="16"/>
          <w:szCs w:val="16"/>
          <w:lang w:val="en-US"/>
        </w:rPr>
        <w:t>bien-être</w:t>
      </w:r>
      <w:proofErr w:type="spellEnd"/>
      <w:r w:rsidRPr="0020161F">
        <w:rPr>
          <w:rFonts w:ascii="Arial" w:hAnsi="Arial" w:cs="Arial"/>
          <w:sz w:val="16"/>
          <w:szCs w:val="16"/>
          <w:lang w:val="en-US"/>
        </w:rPr>
        <w:t xml:space="preserve">, santé, art et culture, </w:t>
      </w:r>
      <w:proofErr w:type="spellStart"/>
      <w:r w:rsidRPr="0020161F">
        <w:rPr>
          <w:rFonts w:ascii="Arial" w:hAnsi="Arial" w:cs="Arial"/>
          <w:sz w:val="16"/>
          <w:szCs w:val="16"/>
          <w:lang w:val="en-US"/>
        </w:rPr>
        <w:t>industrie</w:t>
      </w:r>
      <w:proofErr w:type="spellEnd"/>
      <w:r w:rsidRPr="0020161F">
        <w:rPr>
          <w:rFonts w:ascii="Arial" w:hAnsi="Arial" w:cs="Arial"/>
          <w:sz w:val="16"/>
          <w:szCs w:val="16"/>
          <w:lang w:val="en-US"/>
        </w:rPr>
        <w:t xml:space="preserve">. Zumtobel </w:t>
      </w:r>
      <w:proofErr w:type="spellStart"/>
      <w:proofErr w:type="gramStart"/>
      <w:r w:rsidRPr="0020161F">
        <w:rPr>
          <w:rFonts w:ascii="Arial" w:hAnsi="Arial" w:cs="Arial"/>
          <w:sz w:val="16"/>
          <w:szCs w:val="16"/>
          <w:lang w:val="en-US"/>
        </w:rPr>
        <w:t>est</w:t>
      </w:r>
      <w:proofErr w:type="spellEnd"/>
      <w:proofErr w:type="gramEnd"/>
      <w:r w:rsidRPr="0020161F">
        <w:rPr>
          <w:rFonts w:ascii="Arial" w:hAnsi="Arial" w:cs="Arial"/>
          <w:sz w:val="16"/>
          <w:szCs w:val="16"/>
          <w:lang w:val="en-US"/>
        </w:rPr>
        <w:t xml:space="preserve"> </w:t>
      </w:r>
      <w:proofErr w:type="spellStart"/>
      <w:r w:rsidRPr="0020161F">
        <w:rPr>
          <w:rFonts w:ascii="Arial" w:hAnsi="Arial" w:cs="Arial"/>
          <w:sz w:val="16"/>
          <w:szCs w:val="16"/>
          <w:lang w:val="en-US"/>
        </w:rPr>
        <w:t>une</w:t>
      </w:r>
      <w:proofErr w:type="spellEnd"/>
      <w:r w:rsidRPr="0020161F">
        <w:rPr>
          <w:rFonts w:ascii="Arial" w:hAnsi="Arial" w:cs="Arial"/>
          <w:sz w:val="16"/>
          <w:szCs w:val="16"/>
          <w:lang w:val="en-US"/>
        </w:rPr>
        <w:t xml:space="preserve"> marque de la </w:t>
      </w:r>
      <w:proofErr w:type="spellStart"/>
      <w:r w:rsidRPr="0020161F">
        <w:rPr>
          <w:rFonts w:ascii="Arial" w:hAnsi="Arial" w:cs="Arial"/>
          <w:sz w:val="16"/>
          <w:szCs w:val="16"/>
          <w:lang w:val="en-US"/>
        </w:rPr>
        <w:t>société</w:t>
      </w:r>
      <w:proofErr w:type="spellEnd"/>
      <w:r w:rsidRPr="0020161F">
        <w:rPr>
          <w:rFonts w:ascii="Arial" w:hAnsi="Arial" w:cs="Arial"/>
          <w:sz w:val="16"/>
          <w:szCs w:val="16"/>
          <w:lang w:val="en-US"/>
        </w:rPr>
        <w:t xml:space="preserve"> Zumtobel AG avec </w:t>
      </w:r>
      <w:proofErr w:type="spellStart"/>
      <w:r w:rsidRPr="0020161F">
        <w:rPr>
          <w:rFonts w:ascii="Arial" w:hAnsi="Arial" w:cs="Arial"/>
          <w:sz w:val="16"/>
          <w:szCs w:val="16"/>
          <w:lang w:val="en-US"/>
        </w:rPr>
        <w:t>siège</w:t>
      </w:r>
      <w:proofErr w:type="spellEnd"/>
      <w:r w:rsidRPr="0020161F">
        <w:rPr>
          <w:rFonts w:ascii="Arial" w:hAnsi="Arial" w:cs="Arial"/>
          <w:sz w:val="16"/>
          <w:szCs w:val="16"/>
          <w:lang w:val="en-US"/>
        </w:rPr>
        <w:t xml:space="preserve"> social à Dornbirn, Vorarlberg (</w:t>
      </w:r>
      <w:proofErr w:type="spellStart"/>
      <w:r w:rsidRPr="0020161F">
        <w:rPr>
          <w:rFonts w:ascii="Arial" w:hAnsi="Arial" w:cs="Arial"/>
          <w:sz w:val="16"/>
          <w:szCs w:val="16"/>
          <w:lang w:val="en-US"/>
        </w:rPr>
        <w:t>Autriche</w:t>
      </w:r>
      <w:proofErr w:type="spellEnd"/>
      <w:r w:rsidRPr="0020161F">
        <w:rPr>
          <w:rFonts w:ascii="Arial" w:hAnsi="Arial" w:cs="Arial"/>
          <w:sz w:val="16"/>
          <w:szCs w:val="16"/>
          <w:lang w:val="en-US"/>
        </w:rPr>
        <w:t xml:space="preserve">). </w:t>
      </w:r>
    </w:p>
    <w:p w:rsidR="00DF0CB2" w:rsidRPr="00292B25" w:rsidRDefault="00DF0CB2" w:rsidP="00DF0CB2">
      <w:pPr>
        <w:spacing w:line="238" w:lineRule="atLeast"/>
        <w:jc w:val="right"/>
        <w:rPr>
          <w:rFonts w:ascii="Arial" w:hAnsi="Arial" w:cs="Arial"/>
          <w:b/>
          <w:color w:val="FF0000"/>
          <w:sz w:val="20"/>
          <w:szCs w:val="20"/>
          <w:lang w:val="en-US"/>
        </w:rPr>
      </w:pPr>
      <w:proofErr w:type="gramStart"/>
      <w:r w:rsidRPr="00292B25">
        <w:rPr>
          <w:rFonts w:ascii="Arial" w:hAnsi="Arial" w:cs="Arial"/>
          <w:b/>
          <w:sz w:val="20"/>
          <w:szCs w:val="20"/>
          <w:lang w:val="en-US"/>
        </w:rPr>
        <w:t>Zumtobel.</w:t>
      </w:r>
      <w:proofErr w:type="gramEnd"/>
      <w:r w:rsidRPr="00292B25">
        <w:rPr>
          <w:rFonts w:ascii="Arial" w:hAnsi="Arial" w:cs="Arial"/>
          <w:b/>
          <w:sz w:val="20"/>
          <w:szCs w:val="20"/>
          <w:lang w:val="en-US"/>
        </w:rPr>
        <w:t xml:space="preserve"> La lumière.</w:t>
      </w:r>
    </w:p>
    <w:p w:rsidR="00844B85" w:rsidRPr="00844B85" w:rsidRDefault="00844B85" w:rsidP="00566A12">
      <w:pPr>
        <w:spacing w:line="360" w:lineRule="auto"/>
        <w:jc w:val="right"/>
        <w:rPr>
          <w:rFonts w:ascii="Arial" w:hAnsi="Arial" w:cs="Arial"/>
          <w:b/>
          <w:color w:val="FF0000"/>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31"/>
      <w:footerReference w:type="default" r:id="rId32"/>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829" w:rsidRDefault="000F7829">
      <w:r>
        <w:separator/>
      </w:r>
    </w:p>
  </w:endnote>
  <w:endnote w:type="continuationSeparator" w:id="0">
    <w:p w:rsidR="000F7829" w:rsidRDefault="000F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Pr="00F04900" w:rsidRDefault="00C13F9F" w:rsidP="000C3A85">
    <w:pPr>
      <w:jc w:val="right"/>
      <w:rPr>
        <w:rFonts w:ascii="Arial" w:hAnsi="Arial" w:cs="Arial"/>
        <w:sz w:val="16"/>
        <w:szCs w:val="16"/>
      </w:rPr>
    </w:pPr>
    <w:r>
      <w:rPr>
        <w:rFonts w:ascii="Arial" w:hAnsi="Arial"/>
        <w:sz w:val="16"/>
      </w:rPr>
      <w:t xml:space="preserve">Page </w:t>
    </w:r>
    <w:r w:rsidR="00E14AFB"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E14AFB" w:rsidRPr="00F04900">
      <w:rPr>
        <w:rFonts w:ascii="Arial" w:hAnsi="Arial" w:cs="Arial"/>
        <w:sz w:val="16"/>
        <w:szCs w:val="16"/>
      </w:rPr>
      <w:fldChar w:fldCharType="separate"/>
    </w:r>
    <w:r w:rsidR="0093380E">
      <w:rPr>
        <w:rFonts w:ascii="Arial" w:hAnsi="Arial" w:cs="Arial"/>
        <w:noProof/>
        <w:sz w:val="16"/>
        <w:szCs w:val="16"/>
      </w:rPr>
      <w:t>4</w:t>
    </w:r>
    <w:r w:rsidR="00E14AFB" w:rsidRPr="00F04900">
      <w:rPr>
        <w:rFonts w:ascii="Arial" w:hAnsi="Arial" w:cs="Arial"/>
        <w:sz w:val="16"/>
        <w:szCs w:val="16"/>
      </w:rPr>
      <w:fldChar w:fldCharType="end"/>
    </w:r>
    <w:r>
      <w:rPr>
        <w:rFonts w:ascii="Arial" w:hAnsi="Arial"/>
        <w:sz w:val="16"/>
      </w:rPr>
      <w:t xml:space="preserve"> / </w:t>
    </w:r>
    <w:r w:rsidR="00E14AFB"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E14AFB" w:rsidRPr="00F04900">
      <w:rPr>
        <w:rFonts w:ascii="Arial" w:hAnsi="Arial" w:cs="Arial"/>
        <w:sz w:val="16"/>
        <w:szCs w:val="16"/>
      </w:rPr>
      <w:fldChar w:fldCharType="separate"/>
    </w:r>
    <w:r w:rsidR="0093380E">
      <w:rPr>
        <w:rFonts w:ascii="Arial" w:hAnsi="Arial" w:cs="Arial"/>
        <w:noProof/>
        <w:sz w:val="16"/>
        <w:szCs w:val="16"/>
      </w:rPr>
      <w:t>6</w:t>
    </w:r>
    <w:r w:rsidR="00E14AFB"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829" w:rsidRDefault="000F7829">
      <w:r>
        <w:separator/>
      </w:r>
    </w:p>
  </w:footnote>
  <w:footnote w:type="continuationSeparator" w:id="0">
    <w:p w:rsidR="000F7829" w:rsidRDefault="000F7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Default="0047080F"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97"/>
    <w:rsid w:val="0000276F"/>
    <w:rsid w:val="000028D5"/>
    <w:rsid w:val="0001067A"/>
    <w:rsid w:val="00025F0D"/>
    <w:rsid w:val="000326D3"/>
    <w:rsid w:val="00032ED9"/>
    <w:rsid w:val="00045840"/>
    <w:rsid w:val="00056EEB"/>
    <w:rsid w:val="0006705A"/>
    <w:rsid w:val="0009769C"/>
    <w:rsid w:val="000A04B2"/>
    <w:rsid w:val="000B108D"/>
    <w:rsid w:val="000C3A85"/>
    <w:rsid w:val="000C411E"/>
    <w:rsid w:val="000D1D45"/>
    <w:rsid w:val="000D23DE"/>
    <w:rsid w:val="000E2638"/>
    <w:rsid w:val="000E740B"/>
    <w:rsid w:val="000F59FB"/>
    <w:rsid w:val="000F7829"/>
    <w:rsid w:val="00114592"/>
    <w:rsid w:val="00115E52"/>
    <w:rsid w:val="001208A4"/>
    <w:rsid w:val="00166360"/>
    <w:rsid w:val="00192767"/>
    <w:rsid w:val="00195DA4"/>
    <w:rsid w:val="00196900"/>
    <w:rsid w:val="001A441A"/>
    <w:rsid w:val="001C13B6"/>
    <w:rsid w:val="001C2A08"/>
    <w:rsid w:val="001C6097"/>
    <w:rsid w:val="00201D84"/>
    <w:rsid w:val="00213C5E"/>
    <w:rsid w:val="002215DF"/>
    <w:rsid w:val="002356C5"/>
    <w:rsid w:val="00240782"/>
    <w:rsid w:val="0024418D"/>
    <w:rsid w:val="00247B51"/>
    <w:rsid w:val="00296545"/>
    <w:rsid w:val="002A65D7"/>
    <w:rsid w:val="002D0402"/>
    <w:rsid w:val="003052E9"/>
    <w:rsid w:val="00320C07"/>
    <w:rsid w:val="00324D6B"/>
    <w:rsid w:val="0033304D"/>
    <w:rsid w:val="0034598A"/>
    <w:rsid w:val="003544A7"/>
    <w:rsid w:val="00366BE5"/>
    <w:rsid w:val="003908B6"/>
    <w:rsid w:val="00392D90"/>
    <w:rsid w:val="003A28F1"/>
    <w:rsid w:val="003D7A65"/>
    <w:rsid w:val="003E2C8F"/>
    <w:rsid w:val="003F2D6D"/>
    <w:rsid w:val="004016B2"/>
    <w:rsid w:val="00413E81"/>
    <w:rsid w:val="00423919"/>
    <w:rsid w:val="00426062"/>
    <w:rsid w:val="004665D2"/>
    <w:rsid w:val="0047080F"/>
    <w:rsid w:val="00471F20"/>
    <w:rsid w:val="00496468"/>
    <w:rsid w:val="004C02F7"/>
    <w:rsid w:val="004C0567"/>
    <w:rsid w:val="004E6705"/>
    <w:rsid w:val="004F07D0"/>
    <w:rsid w:val="004F2195"/>
    <w:rsid w:val="004F2D9E"/>
    <w:rsid w:val="004F2DEA"/>
    <w:rsid w:val="004F7196"/>
    <w:rsid w:val="00511A9B"/>
    <w:rsid w:val="00523413"/>
    <w:rsid w:val="00527428"/>
    <w:rsid w:val="0055577E"/>
    <w:rsid w:val="00566A12"/>
    <w:rsid w:val="00572D4E"/>
    <w:rsid w:val="005817DA"/>
    <w:rsid w:val="00594D6B"/>
    <w:rsid w:val="00597934"/>
    <w:rsid w:val="005A2CF7"/>
    <w:rsid w:val="005A381B"/>
    <w:rsid w:val="005C0269"/>
    <w:rsid w:val="005C0C1C"/>
    <w:rsid w:val="005C3D9D"/>
    <w:rsid w:val="005D7E43"/>
    <w:rsid w:val="005E5A19"/>
    <w:rsid w:val="005E5DEE"/>
    <w:rsid w:val="00601394"/>
    <w:rsid w:val="00612901"/>
    <w:rsid w:val="00613B3C"/>
    <w:rsid w:val="0062655D"/>
    <w:rsid w:val="006336FD"/>
    <w:rsid w:val="006823C4"/>
    <w:rsid w:val="0069527F"/>
    <w:rsid w:val="006A0507"/>
    <w:rsid w:val="006B09AB"/>
    <w:rsid w:val="006B2B87"/>
    <w:rsid w:val="006B30F2"/>
    <w:rsid w:val="006B5D67"/>
    <w:rsid w:val="006C01D9"/>
    <w:rsid w:val="007167EE"/>
    <w:rsid w:val="00723B12"/>
    <w:rsid w:val="0074083E"/>
    <w:rsid w:val="00742B70"/>
    <w:rsid w:val="00754EB5"/>
    <w:rsid w:val="00756336"/>
    <w:rsid w:val="007577D6"/>
    <w:rsid w:val="007731D6"/>
    <w:rsid w:val="007809DA"/>
    <w:rsid w:val="007A68B0"/>
    <w:rsid w:val="007B09EF"/>
    <w:rsid w:val="007B20A3"/>
    <w:rsid w:val="007C3D92"/>
    <w:rsid w:val="007D387F"/>
    <w:rsid w:val="007D611A"/>
    <w:rsid w:val="007F2071"/>
    <w:rsid w:val="007F2371"/>
    <w:rsid w:val="00833C35"/>
    <w:rsid w:val="008343F7"/>
    <w:rsid w:val="0083660B"/>
    <w:rsid w:val="00843CF1"/>
    <w:rsid w:val="00844B85"/>
    <w:rsid w:val="00851D07"/>
    <w:rsid w:val="00855A48"/>
    <w:rsid w:val="00880957"/>
    <w:rsid w:val="008B6493"/>
    <w:rsid w:val="008C0787"/>
    <w:rsid w:val="008D73A2"/>
    <w:rsid w:val="00907A8B"/>
    <w:rsid w:val="00917DE3"/>
    <w:rsid w:val="00930D6F"/>
    <w:rsid w:val="0093380E"/>
    <w:rsid w:val="00957F0F"/>
    <w:rsid w:val="009626AA"/>
    <w:rsid w:val="00963843"/>
    <w:rsid w:val="009713B6"/>
    <w:rsid w:val="00971FCD"/>
    <w:rsid w:val="009729B7"/>
    <w:rsid w:val="009979EC"/>
    <w:rsid w:val="009B1F18"/>
    <w:rsid w:val="009D16D5"/>
    <w:rsid w:val="00A03040"/>
    <w:rsid w:val="00A1112E"/>
    <w:rsid w:val="00A16AC0"/>
    <w:rsid w:val="00A371DC"/>
    <w:rsid w:val="00A37737"/>
    <w:rsid w:val="00A43ED9"/>
    <w:rsid w:val="00A45D8F"/>
    <w:rsid w:val="00A468E8"/>
    <w:rsid w:val="00A642A2"/>
    <w:rsid w:val="00A64F06"/>
    <w:rsid w:val="00A678AC"/>
    <w:rsid w:val="00A73DCB"/>
    <w:rsid w:val="00A87F10"/>
    <w:rsid w:val="00AC020E"/>
    <w:rsid w:val="00B06052"/>
    <w:rsid w:val="00B17B3F"/>
    <w:rsid w:val="00B17D3D"/>
    <w:rsid w:val="00B56831"/>
    <w:rsid w:val="00B762F4"/>
    <w:rsid w:val="00B97149"/>
    <w:rsid w:val="00BB784F"/>
    <w:rsid w:val="00BD0B79"/>
    <w:rsid w:val="00BD6BEC"/>
    <w:rsid w:val="00BF1906"/>
    <w:rsid w:val="00C11413"/>
    <w:rsid w:val="00C13F9F"/>
    <w:rsid w:val="00C572BF"/>
    <w:rsid w:val="00C60A05"/>
    <w:rsid w:val="00C7614A"/>
    <w:rsid w:val="00C8619B"/>
    <w:rsid w:val="00C97565"/>
    <w:rsid w:val="00CA669A"/>
    <w:rsid w:val="00CB37E0"/>
    <w:rsid w:val="00D1439E"/>
    <w:rsid w:val="00D15EF3"/>
    <w:rsid w:val="00D16C10"/>
    <w:rsid w:val="00D329F6"/>
    <w:rsid w:val="00D4048D"/>
    <w:rsid w:val="00D40A38"/>
    <w:rsid w:val="00D551FE"/>
    <w:rsid w:val="00D617D0"/>
    <w:rsid w:val="00D703A2"/>
    <w:rsid w:val="00D7176F"/>
    <w:rsid w:val="00D83906"/>
    <w:rsid w:val="00D906F1"/>
    <w:rsid w:val="00DA40AE"/>
    <w:rsid w:val="00DA76D4"/>
    <w:rsid w:val="00DD21D7"/>
    <w:rsid w:val="00DD7A51"/>
    <w:rsid w:val="00DD7AA4"/>
    <w:rsid w:val="00DE2303"/>
    <w:rsid w:val="00DE5BFF"/>
    <w:rsid w:val="00DF0CB2"/>
    <w:rsid w:val="00E14643"/>
    <w:rsid w:val="00E14AFB"/>
    <w:rsid w:val="00E1767A"/>
    <w:rsid w:val="00E23A57"/>
    <w:rsid w:val="00E33C13"/>
    <w:rsid w:val="00E40A9F"/>
    <w:rsid w:val="00E51243"/>
    <w:rsid w:val="00E60D62"/>
    <w:rsid w:val="00E62902"/>
    <w:rsid w:val="00E757B4"/>
    <w:rsid w:val="00E84825"/>
    <w:rsid w:val="00EA656D"/>
    <w:rsid w:val="00EB34DA"/>
    <w:rsid w:val="00EF0EA5"/>
    <w:rsid w:val="00EF780C"/>
    <w:rsid w:val="00F116E8"/>
    <w:rsid w:val="00F307CC"/>
    <w:rsid w:val="00F41D43"/>
    <w:rsid w:val="00F554FD"/>
    <w:rsid w:val="00F56920"/>
    <w:rsid w:val="00F85DD2"/>
    <w:rsid w:val="00F85FD0"/>
    <w:rsid w:val="00F87632"/>
    <w:rsid w:val="00FA4A7D"/>
    <w:rsid w:val="00FB721C"/>
    <w:rsid w:val="00FC05AF"/>
    <w:rsid w:val="00FC371F"/>
    <w:rsid w:val="00FC440E"/>
    <w:rsid w:val="00FC70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link w:val="CommentTextChar"/>
    <w:uiPriority w:val="99"/>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CommentTextChar">
    <w:name w:val="Comment Text Char"/>
    <w:basedOn w:val="DefaultParagraphFont"/>
    <w:link w:val="CommentText"/>
    <w:uiPriority w:val="99"/>
    <w:rsid w:val="001C6097"/>
    <w:rPr>
      <w:rFonts w:eastAsia="Times New Roman"/>
      <w:lang w:val="fr-FR" w:eastAsia="fr-FR"/>
    </w:rPr>
  </w:style>
  <w:style w:type="paragraph" w:styleId="Revision">
    <w:name w:val="Revision"/>
    <w:hidden/>
    <w:uiPriority w:val="99"/>
    <w:semiHidden/>
    <w:rsid w:val="00511A9B"/>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link w:val="CommentTextChar"/>
    <w:uiPriority w:val="99"/>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CommentTextChar">
    <w:name w:val="Comment Text Char"/>
    <w:basedOn w:val="DefaultParagraphFont"/>
    <w:link w:val="CommentText"/>
    <w:uiPriority w:val="99"/>
    <w:rsid w:val="001C6097"/>
    <w:rPr>
      <w:rFonts w:eastAsia="Times New Roman"/>
      <w:lang w:val="fr-FR" w:eastAsia="fr-FR"/>
    </w:rPr>
  </w:style>
  <w:style w:type="paragraph" w:styleId="Revision">
    <w:name w:val="Revision"/>
    <w:hidden/>
    <w:uiPriority w:val="99"/>
    <w:semiHidden/>
    <w:rsid w:val="00511A9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zumtobel.fr" TargetMode="External"/><Relationship Id="rId26" Type="http://schemas.openxmlformats.org/officeDocument/2006/relationships/hyperlink" Target="mailto:info@zumtobel.lu" TargetMode="External"/><Relationship Id="rId3" Type="http://schemas.openxmlformats.org/officeDocument/2006/relationships/customXml" Target="../customXml/item3.xml"/><Relationship Id="rId21" Type="http://schemas.openxmlformats.org/officeDocument/2006/relationships/hyperlink" Target="http://www.zumtobel.n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Jean-Charles.Lozat@zumtobelgroup.com" TargetMode="External"/><Relationship Id="rId25" Type="http://schemas.openxmlformats.org/officeDocument/2006/relationships/hyperlink" Target="mailto:info@zumtobel.b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umtobel.com" TargetMode="External"/><Relationship Id="rId20" Type="http://schemas.openxmlformats.org/officeDocument/2006/relationships/hyperlink" Target="http://www.zumtobel.be" TargetMode="External"/><Relationship Id="rId29" Type="http://schemas.openxmlformats.org/officeDocument/2006/relationships/hyperlink" Target="mailto:info@zumtobel.ch"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http://www.zumtobel.fr"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mailto:info@zumtobel.fr" TargetMode="External"/><Relationship Id="rId28" Type="http://schemas.openxmlformats.org/officeDocument/2006/relationships/hyperlink" Target="http://www.zumtobel.lu" TargetMode="External"/><Relationship Id="rId10" Type="http://schemas.openxmlformats.org/officeDocument/2006/relationships/endnotes" Target="endnotes.xml"/><Relationship Id="rId19" Type="http://schemas.openxmlformats.org/officeDocument/2006/relationships/hyperlink" Target="mailto:jacques.brouhier@zumtobelgroup.com"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zumtobel.lu" TargetMode="External"/><Relationship Id="rId27" Type="http://schemas.openxmlformats.org/officeDocument/2006/relationships/hyperlink" Target="http://www.zumtobel.be" TargetMode="External"/><Relationship Id="rId30" Type="http://schemas.openxmlformats.org/officeDocument/2006/relationships/hyperlink" Target="http://www.zumtobel.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7B6A6-816D-4450-AB7D-20CBE7C881FA}">
  <ds:schemaRefs>
    <ds:schemaRef ds:uri="http://schemas.microsoft.com/office/infopath/2007/PartnerControls"/>
    <ds:schemaRef ds:uri="http://schemas.openxmlformats.org/package/2006/metadata/core-properties"/>
    <ds:schemaRef ds:uri="http://purl.org/dc/elements/1.1/"/>
    <ds:schemaRef ds:uri="http://schemas.microsoft.com/sharepoint/v3"/>
    <ds:schemaRef ds:uri="http://schemas.microsoft.com/office/2006/documentManagement/types"/>
    <ds:schemaRef ds:uri="http://purl.org/dc/terms/"/>
    <ds:schemaRef ds:uri="http://www.w3.org/XML/1998/namespace"/>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1238</Words>
  <Characters>7557</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Ortsbeleuchtung LEch</vt:lpstr>
      <vt:lpstr>Zumtobel Ortsbeleuchtung LEch</vt:lpstr>
    </vt:vector>
  </TitlesOfParts>
  <Company>Zumtobel Lighting</Company>
  <LinksUpToDate>false</LinksUpToDate>
  <CharactersWithSpaces>8778</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Ortsbeleuchtung LEch</dc:title>
  <dc:creator>Melanie Isele</dc:creator>
  <cp:lastModifiedBy>Melanie Isele</cp:lastModifiedBy>
  <cp:revision>20</cp:revision>
  <cp:lastPrinted>2015-11-24T09:23:00Z</cp:lastPrinted>
  <dcterms:created xsi:type="dcterms:W3CDTF">2015-03-24T17:53:00Z</dcterms:created>
  <dcterms:modified xsi:type="dcterms:W3CDTF">2015-11-24T09:23:00Z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