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F6300" w14:textId="77777777" w:rsidR="000C3A85" w:rsidRPr="00C170AA" w:rsidRDefault="000C3A85" w:rsidP="004F2D9E">
      <w:pPr>
        <w:spacing w:line="360" w:lineRule="auto"/>
        <w:jc w:val="both"/>
        <w:rPr>
          <w:rFonts w:ascii="Arial" w:hAnsi="Arial" w:cs="Arial"/>
          <w:b/>
          <w:sz w:val="20"/>
          <w:szCs w:val="20"/>
        </w:rPr>
      </w:pPr>
      <w:r>
        <w:rPr>
          <w:rFonts w:ascii="Arial" w:hAnsi="Arial"/>
          <w:b/>
          <w:sz w:val="20"/>
        </w:rPr>
        <w:t xml:space="preserve">Persbericht </w:t>
      </w:r>
    </w:p>
    <w:p w14:paraId="7FF5C6F2" w14:textId="77777777" w:rsidR="000C3A85" w:rsidRPr="00C170AA" w:rsidRDefault="000C3A85" w:rsidP="004F2D9E">
      <w:pPr>
        <w:spacing w:line="360" w:lineRule="auto"/>
        <w:jc w:val="both"/>
        <w:rPr>
          <w:rFonts w:ascii="Arial" w:hAnsi="Arial" w:cs="Arial"/>
          <w:b/>
          <w:sz w:val="28"/>
          <w:szCs w:val="28"/>
        </w:rPr>
      </w:pPr>
    </w:p>
    <w:p w14:paraId="12DE2ADA" w14:textId="77777777" w:rsidR="000E2638" w:rsidRPr="00C170AA" w:rsidRDefault="00BE4B6D" w:rsidP="00523413">
      <w:pPr>
        <w:spacing w:line="360" w:lineRule="auto"/>
        <w:jc w:val="both"/>
        <w:rPr>
          <w:rFonts w:ascii="Arial" w:hAnsi="Arial" w:cs="Arial"/>
          <w:b/>
          <w:color w:val="FF0000"/>
          <w:sz w:val="28"/>
          <w:szCs w:val="28"/>
        </w:rPr>
      </w:pPr>
      <w:r>
        <w:rPr>
          <w:rFonts w:ascii="Arial" w:hAnsi="Arial"/>
          <w:b/>
          <w:sz w:val="28"/>
        </w:rPr>
        <w:t xml:space="preserve">Eén systeem voor alle taken </w:t>
      </w:r>
    </w:p>
    <w:p w14:paraId="701EA743" w14:textId="77777777" w:rsidR="000E2638" w:rsidRPr="00784327" w:rsidRDefault="00BE4B6D" w:rsidP="00523413">
      <w:pPr>
        <w:spacing w:line="360" w:lineRule="auto"/>
        <w:jc w:val="both"/>
        <w:rPr>
          <w:rFonts w:ascii="Arial" w:hAnsi="Arial" w:cs="Arial"/>
          <w:b/>
          <w:sz w:val="20"/>
          <w:szCs w:val="20"/>
        </w:rPr>
      </w:pPr>
      <w:r>
        <w:rPr>
          <w:rFonts w:ascii="Arial" w:hAnsi="Arial"/>
          <w:b/>
          <w:sz w:val="20"/>
        </w:rPr>
        <w:t xml:space="preserve">Zumtobel heeft met SUPERSYSTEM een buitengewoon LED-lichtsysteem ontwikkeld dat voor architecten en lichtontwerpers een enorme vrijheid creëert. Zij weten het uitgebreide modulaire systeem dat flexibel in alle toepassingsdomeinen kan worden toegepast, dan ook enorm te waarderen. In het najaar van 2015 brengt Zumtobel de tweede generatie van deze modulaire lichtgereedschapskist op de markt, waarbij met SUPERSYSTEM outdoor voor het eerst ook buitenruimtes verlicht kunnen worden. </w:t>
      </w:r>
    </w:p>
    <w:p w14:paraId="6303ACC6" w14:textId="4CE6D7CB" w:rsidR="00FC344E" w:rsidRDefault="00FC49FF" w:rsidP="0086493D">
      <w:pPr>
        <w:spacing w:line="360" w:lineRule="auto"/>
        <w:jc w:val="both"/>
        <w:rPr>
          <w:rFonts w:ascii="Arial" w:hAnsi="Arial" w:cs="Arial"/>
          <w:sz w:val="20"/>
          <w:szCs w:val="20"/>
        </w:rPr>
      </w:pPr>
      <w:r>
        <w:rPr>
          <w:rFonts w:ascii="Arial" w:hAnsi="Arial"/>
          <w:i/>
          <w:sz w:val="20"/>
        </w:rPr>
        <w:t xml:space="preserve">Dornbirn, </w:t>
      </w:r>
      <w:r w:rsidR="009D2918">
        <w:rPr>
          <w:rFonts w:ascii="Arial" w:hAnsi="Arial"/>
          <w:i/>
          <w:sz w:val="20"/>
        </w:rPr>
        <w:t>mei</w:t>
      </w:r>
      <w:r>
        <w:rPr>
          <w:rFonts w:ascii="Arial" w:hAnsi="Arial"/>
          <w:i/>
          <w:sz w:val="20"/>
        </w:rPr>
        <w:t xml:space="preserve"> 2015</w:t>
      </w:r>
      <w:r>
        <w:rPr>
          <w:rFonts w:ascii="Arial" w:hAnsi="Arial"/>
          <w:i/>
          <w:color w:val="FF0000"/>
          <w:sz w:val="20"/>
        </w:rPr>
        <w:t xml:space="preserve"> </w:t>
      </w:r>
      <w:r>
        <w:rPr>
          <w:rFonts w:ascii="Arial" w:hAnsi="Arial"/>
          <w:i/>
          <w:sz w:val="20"/>
        </w:rPr>
        <w:t xml:space="preserve">– </w:t>
      </w:r>
      <w:r>
        <w:rPr>
          <w:rFonts w:ascii="Arial" w:hAnsi="Arial"/>
          <w:sz w:val="20"/>
        </w:rPr>
        <w:t xml:space="preserve">Maximale flexibiliteit en, daaruit volgend, grenzeloze ontwerpvrijheid kenmerken het innovatieve LED-lichtsysteem SUPERSYSTEM van Zumtobel. Het ultracompatibele modulaire systeem overtuigt niet alleen met zijn aanpassingsvermogen maar ook met een minimalistische vorm die voor een discreet optreden van de armaturen in de ruimte zorgt. Daarbij is het systeem in een sober aluminiumprofiel geïntegreerd, dat gependeld en aan het plafond bevestigd kan worden. Zumtobel heeft hiervoor de diameter van de stroomrail met alle elektronica zo klein mogelijk gehouden om optisch zeker niet op de voorgrond te treden. Met de nieuwe, uitgebreide generatie, die vanaf komend najaar verkrijgbaar is, vult de Oostenrijkse specialist in lichtoplossingen het spectrum van SUPERSYSTEM met talrijke functies aan. Daarbij worden de meest recente LED-technologie en een vooruitstrevende lichttechniek gebruikt. Zo zorgen vervangbare lenzen voor een voordelige en eenvoudige aanpassing van het systeem aan gewijzigde omstandigheden. Drie spotformaten met een diameter van resp. 25, 45 en 65 mm in de behuizingkleuren wit, zwart en zilver, voor diverse lichtconcepten ontwikkelde lenzen en de meest uiteenlopende precisie-instrumenten zoals varifocale lenzen, antiverblindingstools, raatrasters, shuttlekleppen en wallwashers vullen het bestaande productaanbod verder aan. </w:t>
      </w:r>
    </w:p>
    <w:p w14:paraId="1F081674" w14:textId="77777777" w:rsidR="00435BBD" w:rsidRDefault="00B076D5" w:rsidP="0086493D">
      <w:pPr>
        <w:spacing w:line="360" w:lineRule="auto"/>
        <w:jc w:val="both"/>
        <w:rPr>
          <w:rFonts w:ascii="Arial" w:hAnsi="Arial" w:cs="Arial"/>
          <w:sz w:val="20"/>
          <w:szCs w:val="20"/>
        </w:rPr>
      </w:pPr>
      <w:r>
        <w:rPr>
          <w:rFonts w:ascii="Arial" w:hAnsi="Arial"/>
          <w:sz w:val="20"/>
        </w:rPr>
        <w:t>Met de uitbreiding creëert Zumtobel voor het eerst</w:t>
      </w:r>
      <w:r w:rsidR="00FA3B89">
        <w:rPr>
          <w:rFonts w:ascii="Arial" w:hAnsi="Arial"/>
          <w:sz w:val="20"/>
        </w:rPr>
        <w:t xml:space="preserve"> ook</w:t>
      </w:r>
      <w:r>
        <w:rPr>
          <w:rFonts w:ascii="Arial" w:hAnsi="Arial"/>
          <w:sz w:val="20"/>
        </w:rPr>
        <w:t xml:space="preserve"> de mogelijkheid om de oplossing ook buiten toe te passen. SUPERSYSTEM outdoor sluit aan op het veelzijdige interieurverlichtingssysteem en maakt de gerichte verlichting en enscenering van buitenruimtes mogelijk. De oplossing voor buitenruimtes accentueert zowel verticale als horizontale vlakken en zorgt voor een harmonieuze uitstraling van gebouwen, zowel bij daglicht als 's nachts. Pleinen en wandelpaadjes kunnen homogeen verlicht en flexibel in de stadsomgeving geïntegreerd worden. De grote verscheidenheid van de productreeks maakt met één enkel systeem specifieke, op maat gesneden lichtconfiguraties voor binnen en buiten mogelijk.</w:t>
      </w:r>
    </w:p>
    <w:p w14:paraId="1452108C" w14:textId="77777777" w:rsidR="009B4973" w:rsidRDefault="006A30DE" w:rsidP="00E2566C">
      <w:pPr>
        <w:spacing w:line="360" w:lineRule="auto"/>
        <w:jc w:val="both"/>
        <w:rPr>
          <w:rFonts w:ascii="Arial" w:hAnsi="Arial" w:cs="Arial"/>
          <w:sz w:val="20"/>
          <w:szCs w:val="20"/>
        </w:rPr>
      </w:pPr>
      <w:r>
        <w:rPr>
          <w:rFonts w:ascii="Arial" w:hAnsi="Arial"/>
          <w:sz w:val="20"/>
        </w:rPr>
        <w:t>Met zijn bijna eindeloze combinatiemogelijkheden is de oplossing perfect geschikt voor veeleisende lichtconcepten. Dit gold tot hiertoe vooral voor de toepassingsdomeinen kunst en cultuur, hotel en wellness en shops en retail. Met de uitbreiding wordt SUPERSYSTEM ook interessant voor de realisatie van hoogwaardige lichtconcepten in de private levenssfeer.</w:t>
      </w:r>
    </w:p>
    <w:p w14:paraId="2B518B60" w14:textId="77777777" w:rsidR="00334665" w:rsidRPr="00334665" w:rsidRDefault="00334665" w:rsidP="00E2566C">
      <w:pPr>
        <w:spacing w:line="360" w:lineRule="auto"/>
        <w:jc w:val="both"/>
        <w:rPr>
          <w:rFonts w:ascii="Arial" w:hAnsi="Arial" w:cs="Arial"/>
          <w:b/>
          <w:sz w:val="20"/>
          <w:szCs w:val="20"/>
        </w:rPr>
      </w:pPr>
      <w:r>
        <w:rPr>
          <w:rFonts w:ascii="Arial" w:hAnsi="Arial"/>
          <w:b/>
          <w:sz w:val="20"/>
        </w:rPr>
        <w:lastRenderedPageBreak/>
        <w:t>Cijfers en feiten SUPERSYSTEM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9"/>
      </w:tblGrid>
      <w:tr w:rsidR="00334665" w:rsidRPr="00BA08B3" w14:paraId="65A433F9" w14:textId="77777777" w:rsidTr="00CB2858">
        <w:trPr>
          <w:trHeight w:val="785"/>
        </w:trPr>
        <w:tc>
          <w:tcPr>
            <w:tcW w:w="8889" w:type="dxa"/>
          </w:tcPr>
          <w:p w14:paraId="725CA469" w14:textId="77777777" w:rsidR="00334665" w:rsidRDefault="00334665" w:rsidP="00334665">
            <w:pPr>
              <w:pStyle w:val="ListParagraph"/>
              <w:numPr>
                <w:ilvl w:val="0"/>
                <w:numId w:val="7"/>
              </w:numPr>
              <w:spacing w:line="360" w:lineRule="auto"/>
              <w:rPr>
                <w:rFonts w:ascii="Arial" w:hAnsi="Arial" w:cs="Arial"/>
                <w:sz w:val="20"/>
                <w:szCs w:val="20"/>
              </w:rPr>
            </w:pPr>
            <w:r>
              <w:rPr>
                <w:rFonts w:ascii="Arial" w:hAnsi="Arial"/>
                <w:sz w:val="20"/>
              </w:rPr>
              <w:t>Precieze accentverlichting met een opgenomen vermogen van 4, 10 of 15 Watt</w:t>
            </w:r>
          </w:p>
          <w:p w14:paraId="671C355F" w14:textId="77777777" w:rsidR="00C77FC6" w:rsidRDefault="00C77FC6" w:rsidP="00334665">
            <w:pPr>
              <w:pStyle w:val="ListParagraph"/>
              <w:numPr>
                <w:ilvl w:val="0"/>
                <w:numId w:val="7"/>
              </w:numPr>
              <w:spacing w:line="360" w:lineRule="auto"/>
              <w:rPr>
                <w:rFonts w:ascii="Arial" w:hAnsi="Arial" w:cs="Arial"/>
                <w:sz w:val="20"/>
                <w:szCs w:val="20"/>
              </w:rPr>
            </w:pPr>
            <w:r>
              <w:rPr>
                <w:rFonts w:ascii="Arial" w:hAnsi="Arial"/>
                <w:sz w:val="20"/>
              </w:rPr>
              <w:t>Drie spotformaten met een diameter van resp. 25, 45 of 65 mm</w:t>
            </w:r>
          </w:p>
          <w:p w14:paraId="403866A3" w14:textId="77777777" w:rsidR="0095457A" w:rsidRDefault="0095457A" w:rsidP="00334665">
            <w:pPr>
              <w:pStyle w:val="ListParagraph"/>
              <w:numPr>
                <w:ilvl w:val="0"/>
                <w:numId w:val="7"/>
              </w:numPr>
              <w:spacing w:line="360" w:lineRule="auto"/>
              <w:rPr>
                <w:rFonts w:ascii="Arial" w:hAnsi="Arial" w:cs="Arial"/>
                <w:sz w:val="20"/>
                <w:szCs w:val="20"/>
              </w:rPr>
            </w:pPr>
            <w:r>
              <w:rPr>
                <w:rFonts w:ascii="Arial" w:hAnsi="Arial"/>
                <w:sz w:val="20"/>
              </w:rPr>
              <w:t>Lenzen, reflectoren en filters voor verschillende lichtconcepten</w:t>
            </w:r>
          </w:p>
          <w:p w14:paraId="4EC64EFC" w14:textId="77777777" w:rsidR="00FC344E" w:rsidRDefault="00FC344E" w:rsidP="00334665">
            <w:pPr>
              <w:pStyle w:val="ListParagraph"/>
              <w:numPr>
                <w:ilvl w:val="0"/>
                <w:numId w:val="7"/>
              </w:numPr>
              <w:spacing w:line="360" w:lineRule="auto"/>
              <w:rPr>
                <w:rFonts w:ascii="Arial" w:hAnsi="Arial" w:cs="Arial"/>
                <w:sz w:val="20"/>
                <w:szCs w:val="20"/>
              </w:rPr>
            </w:pPr>
            <w:r>
              <w:rPr>
                <w:rFonts w:ascii="Arial" w:hAnsi="Arial"/>
                <w:sz w:val="20"/>
              </w:rPr>
              <w:t xml:space="preserve">Wallwasher, lichtbalk </w:t>
            </w:r>
          </w:p>
          <w:p w14:paraId="28D0F63C" w14:textId="77777777" w:rsidR="00C77FC6" w:rsidRPr="00334665" w:rsidRDefault="00C77FC6" w:rsidP="00334665">
            <w:pPr>
              <w:pStyle w:val="ListParagraph"/>
              <w:numPr>
                <w:ilvl w:val="0"/>
                <w:numId w:val="7"/>
              </w:numPr>
              <w:spacing w:line="360" w:lineRule="auto"/>
              <w:rPr>
                <w:rFonts w:ascii="Arial" w:hAnsi="Arial" w:cs="Arial"/>
                <w:sz w:val="20"/>
                <w:szCs w:val="20"/>
              </w:rPr>
            </w:pPr>
            <w:r>
              <w:rPr>
                <w:rFonts w:ascii="Arial" w:hAnsi="Arial"/>
                <w:sz w:val="20"/>
              </w:rPr>
              <w:t>Behuizing in de kleuren wit, zwart en zilver</w:t>
            </w:r>
          </w:p>
          <w:p w14:paraId="738329B8" w14:textId="77777777" w:rsidR="00334665" w:rsidRPr="00334665" w:rsidRDefault="00334665" w:rsidP="00334665">
            <w:pPr>
              <w:pStyle w:val="ListParagraph"/>
              <w:numPr>
                <w:ilvl w:val="0"/>
                <w:numId w:val="7"/>
              </w:numPr>
              <w:spacing w:line="360" w:lineRule="auto"/>
              <w:rPr>
                <w:rFonts w:ascii="Arial" w:hAnsi="Arial" w:cs="Arial"/>
                <w:sz w:val="20"/>
                <w:szCs w:val="20"/>
              </w:rPr>
            </w:pPr>
            <w:r>
              <w:rPr>
                <w:rFonts w:ascii="Arial" w:hAnsi="Arial"/>
                <w:sz w:val="20"/>
              </w:rPr>
              <w:t>Toepassing in binnen- en buitenruimtes</w:t>
            </w:r>
          </w:p>
          <w:p w14:paraId="09E47474" w14:textId="77777777" w:rsidR="00334665" w:rsidRPr="00334665" w:rsidRDefault="00334665" w:rsidP="00334665">
            <w:pPr>
              <w:pStyle w:val="ListParagraph"/>
              <w:numPr>
                <w:ilvl w:val="0"/>
                <w:numId w:val="7"/>
              </w:numPr>
              <w:spacing w:line="360" w:lineRule="auto"/>
              <w:rPr>
                <w:rFonts w:ascii="Arial" w:hAnsi="Arial" w:cs="Arial"/>
                <w:sz w:val="20"/>
                <w:szCs w:val="20"/>
              </w:rPr>
            </w:pPr>
            <w:r>
              <w:rPr>
                <w:rFonts w:ascii="Arial" w:hAnsi="Arial"/>
                <w:sz w:val="20"/>
              </w:rPr>
              <w:t>360° draaibare, 90° kantelbare LED-spots</w:t>
            </w:r>
          </w:p>
          <w:p w14:paraId="1C543C51" w14:textId="77777777" w:rsidR="00334665" w:rsidRPr="00334665" w:rsidRDefault="00334665" w:rsidP="00334665">
            <w:pPr>
              <w:pStyle w:val="ListParagraph"/>
              <w:numPr>
                <w:ilvl w:val="0"/>
                <w:numId w:val="7"/>
              </w:numPr>
              <w:spacing w:line="360" w:lineRule="auto"/>
              <w:rPr>
                <w:rFonts w:ascii="Arial" w:hAnsi="Arial" w:cs="Arial"/>
                <w:sz w:val="20"/>
                <w:szCs w:val="20"/>
              </w:rPr>
            </w:pPr>
            <w:r>
              <w:rPr>
                <w:rFonts w:ascii="Arial" w:hAnsi="Arial"/>
                <w:sz w:val="20"/>
              </w:rPr>
              <w:t>Keuze aan kleurtemperaturen: warm wit (3000 Kelvin) en neutraal wit (4000 Kelvin)</w:t>
            </w:r>
          </w:p>
          <w:p w14:paraId="669AAF6A" w14:textId="77777777" w:rsidR="00334665" w:rsidRPr="00334665" w:rsidRDefault="00334665" w:rsidP="00334665">
            <w:pPr>
              <w:pStyle w:val="ListParagraph"/>
              <w:numPr>
                <w:ilvl w:val="0"/>
                <w:numId w:val="7"/>
              </w:numPr>
              <w:spacing w:line="360" w:lineRule="auto"/>
              <w:rPr>
                <w:rFonts w:ascii="Arial" w:hAnsi="Arial" w:cs="Arial"/>
                <w:sz w:val="20"/>
                <w:szCs w:val="20"/>
              </w:rPr>
            </w:pPr>
            <w:r>
              <w:rPr>
                <w:rFonts w:ascii="Arial" w:hAnsi="Arial"/>
                <w:sz w:val="20"/>
              </w:rPr>
              <w:t>Uitstekende kleurweergave Ra &gt; 90</w:t>
            </w:r>
          </w:p>
          <w:p w14:paraId="574853FE" w14:textId="77777777" w:rsidR="00334665" w:rsidRPr="00334665" w:rsidRDefault="00334665" w:rsidP="00334665">
            <w:pPr>
              <w:pStyle w:val="ListParagraph"/>
              <w:numPr>
                <w:ilvl w:val="0"/>
                <w:numId w:val="7"/>
              </w:numPr>
              <w:spacing w:line="360" w:lineRule="auto"/>
              <w:rPr>
                <w:rFonts w:ascii="Arial" w:hAnsi="Arial" w:cs="Arial"/>
                <w:sz w:val="20"/>
                <w:szCs w:val="20"/>
              </w:rPr>
            </w:pPr>
            <w:r>
              <w:rPr>
                <w:rFonts w:ascii="Arial" w:hAnsi="Arial"/>
                <w:sz w:val="20"/>
              </w:rPr>
              <w:t>Levensduur 50.000 uur</w:t>
            </w:r>
          </w:p>
          <w:p w14:paraId="0CCB12FD" w14:textId="77777777" w:rsidR="00334665" w:rsidRPr="00334665" w:rsidRDefault="00334665" w:rsidP="00334665">
            <w:pPr>
              <w:pStyle w:val="ListParagraph"/>
              <w:numPr>
                <w:ilvl w:val="0"/>
                <w:numId w:val="7"/>
              </w:numPr>
              <w:spacing w:line="360" w:lineRule="auto"/>
              <w:rPr>
                <w:rFonts w:ascii="Times New Roman" w:hAnsi="Times New Roman"/>
                <w:sz w:val="24"/>
                <w:szCs w:val="24"/>
              </w:rPr>
            </w:pPr>
            <w:r>
              <w:rPr>
                <w:rFonts w:ascii="Arial" w:hAnsi="Arial"/>
                <w:sz w:val="20"/>
              </w:rPr>
              <w:t>Veelvuldige accessoires: antiverblindingstubus, ringraster, raatraster, picture framing, antiverblindingskleppen</w:t>
            </w:r>
          </w:p>
        </w:tc>
      </w:tr>
    </w:tbl>
    <w:p w14:paraId="676ABCE8" w14:textId="77777777" w:rsidR="00334665" w:rsidRDefault="00334665" w:rsidP="00E2566C">
      <w:pPr>
        <w:spacing w:line="360" w:lineRule="auto"/>
        <w:jc w:val="both"/>
        <w:rPr>
          <w:rFonts w:ascii="Arial" w:hAnsi="Arial" w:cs="Arial"/>
          <w:sz w:val="20"/>
          <w:szCs w:val="20"/>
        </w:rPr>
      </w:pPr>
    </w:p>
    <w:p w14:paraId="04DE0E3D" w14:textId="77777777" w:rsidR="00334665" w:rsidRDefault="00334665" w:rsidP="00E2566C">
      <w:pPr>
        <w:spacing w:line="360" w:lineRule="auto"/>
        <w:jc w:val="both"/>
        <w:rPr>
          <w:rFonts w:ascii="Arial" w:hAnsi="Arial" w:cs="Arial"/>
          <w:sz w:val="20"/>
          <w:szCs w:val="20"/>
        </w:rPr>
      </w:pPr>
    </w:p>
    <w:p w14:paraId="7F32F839" w14:textId="77777777" w:rsidR="00293B2B" w:rsidRDefault="00293B2B">
      <w:pPr>
        <w:spacing w:after="0" w:line="240" w:lineRule="auto"/>
        <w:rPr>
          <w:rFonts w:ascii="Arial" w:hAnsi="Arial"/>
          <w:b/>
          <w:sz w:val="20"/>
        </w:rPr>
      </w:pPr>
      <w:r>
        <w:rPr>
          <w:rFonts w:ascii="Arial" w:hAnsi="Arial"/>
          <w:b/>
          <w:sz w:val="20"/>
        </w:rPr>
        <w:br w:type="page"/>
      </w:r>
    </w:p>
    <w:p w14:paraId="55D4FA99" w14:textId="7598BA60" w:rsidR="00844B85" w:rsidRPr="004665D2" w:rsidRDefault="00566A12" w:rsidP="000E2638">
      <w:pPr>
        <w:spacing w:line="360" w:lineRule="auto"/>
        <w:jc w:val="both"/>
        <w:rPr>
          <w:rFonts w:ascii="Arial" w:hAnsi="Arial" w:cs="Arial"/>
          <w:b/>
          <w:sz w:val="20"/>
          <w:szCs w:val="20"/>
        </w:rPr>
      </w:pPr>
      <w:r>
        <w:rPr>
          <w:rFonts w:ascii="Arial" w:hAnsi="Arial"/>
          <w:b/>
          <w:sz w:val="20"/>
        </w:rPr>
        <w:lastRenderedPageBreak/>
        <w:t>Beeldonderschriften:</w:t>
      </w:r>
    </w:p>
    <w:p w14:paraId="669EA183" w14:textId="77777777" w:rsidR="00566A12" w:rsidRPr="001B56C6" w:rsidRDefault="00566A12" w:rsidP="000E2638">
      <w:pPr>
        <w:spacing w:line="360" w:lineRule="auto"/>
        <w:jc w:val="both"/>
        <w:rPr>
          <w:rFonts w:ascii="Arial" w:hAnsi="Arial" w:cs="Arial"/>
          <w:sz w:val="20"/>
          <w:szCs w:val="20"/>
        </w:rPr>
      </w:pPr>
      <w:r>
        <w:rPr>
          <w:rFonts w:ascii="Arial" w:hAnsi="Arial"/>
          <w:sz w:val="20"/>
        </w:rPr>
        <w:t xml:space="preserve">(Photo Credits: Zumtobel) </w:t>
      </w:r>
    </w:p>
    <w:p w14:paraId="6EA707F0" w14:textId="72BC954F" w:rsidR="00566A12" w:rsidRPr="001B56C6" w:rsidRDefault="00293B2B" w:rsidP="00566A12">
      <w:pPr>
        <w:spacing w:line="360" w:lineRule="auto"/>
        <w:jc w:val="both"/>
        <w:rPr>
          <w:rFonts w:ascii="Arial" w:hAnsi="Arial" w:cs="Arial"/>
          <w:sz w:val="20"/>
          <w:szCs w:val="20"/>
        </w:rPr>
      </w:pPr>
      <w:r>
        <w:rPr>
          <w:noProof/>
          <w:lang w:val="de-AT" w:eastAsia="de-AT" w:bidi="ar-SA"/>
        </w:rPr>
        <w:drawing>
          <wp:inline distT="0" distB="0" distL="0" distR="0" wp14:anchorId="47B8F19B" wp14:editId="1D19B588">
            <wp:extent cx="3959860" cy="2308225"/>
            <wp:effectExtent l="0" t="0" r="2540" b="0"/>
            <wp:docPr id="2" name="Picture 2" descr="\\atdozsfs04\Datenchange\_Brand_Communication\01_BrandComm_Dateistruktur_neu\02 Kommunikation\01 Texte\01 Pressetexte Produkte\2015\SUPERSYSTEM\#SUP_P_System_Zusammenstellung_HL15_.jpg"/>
            <wp:cNvGraphicFramePr/>
            <a:graphic xmlns:a="http://schemas.openxmlformats.org/drawingml/2006/main">
              <a:graphicData uri="http://schemas.openxmlformats.org/drawingml/2006/picture">
                <pic:pic xmlns:pic="http://schemas.openxmlformats.org/drawingml/2006/picture">
                  <pic:nvPicPr>
                    <pic:cNvPr id="2" name="Picture 2" descr="\\atdozsfs04\Datenchange\_Brand_Communication\01_BrandComm_Dateistruktur_neu\02 Kommunikation\01 Texte\01 Pressetexte Produkte\2015\SUPERSYSTEM\#SUP_P_System_Zusammenstellung_HL15_.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59860" cy="2308225"/>
                    </a:xfrm>
                    <a:prstGeom prst="rect">
                      <a:avLst/>
                    </a:prstGeom>
                    <a:noFill/>
                    <a:ln>
                      <a:noFill/>
                    </a:ln>
                  </pic:spPr>
                </pic:pic>
              </a:graphicData>
            </a:graphic>
          </wp:inline>
        </w:drawing>
      </w:r>
    </w:p>
    <w:p w14:paraId="18E86ADD" w14:textId="77777777" w:rsidR="00566A12" w:rsidRPr="00FC344E" w:rsidRDefault="00824580" w:rsidP="00566A12">
      <w:pPr>
        <w:spacing w:line="360" w:lineRule="auto"/>
        <w:jc w:val="both"/>
        <w:rPr>
          <w:rFonts w:ascii="Arial" w:hAnsi="Arial" w:cs="Arial"/>
          <w:sz w:val="20"/>
          <w:szCs w:val="20"/>
        </w:rPr>
      </w:pPr>
      <w:r>
        <w:rPr>
          <w:rFonts w:ascii="Arial" w:hAnsi="Arial"/>
          <w:b/>
          <w:sz w:val="20"/>
        </w:rPr>
        <w:t>Foto 1:</w:t>
      </w:r>
      <w:r>
        <w:rPr>
          <w:rFonts w:ascii="Arial" w:hAnsi="Arial"/>
          <w:sz w:val="20"/>
        </w:rPr>
        <w:t xml:space="preserve"> Met de nieuwe generatie breidt Zumtobel SUPERSYSTEM met talrijke lichtinstrumenten uit.</w:t>
      </w:r>
    </w:p>
    <w:p w14:paraId="275870AF" w14:textId="3EFCF82E" w:rsidR="00566A12" w:rsidRPr="00FC344E" w:rsidRDefault="009D2918" w:rsidP="00566A12">
      <w:pPr>
        <w:spacing w:line="360" w:lineRule="auto"/>
        <w:jc w:val="both"/>
        <w:rPr>
          <w:rFonts w:ascii="Arial" w:hAnsi="Arial" w:cs="Arial"/>
          <w:sz w:val="20"/>
          <w:szCs w:val="20"/>
        </w:rPr>
      </w:pPr>
      <w:r>
        <w:rPr>
          <w:rFonts w:ascii="Arial" w:hAnsi="Arial" w:cs="Arial"/>
          <w:noProof/>
          <w:sz w:val="20"/>
          <w:szCs w:val="20"/>
          <w:lang w:val="de-AT" w:eastAsia="de-AT" w:bidi="ar-SA"/>
        </w:rPr>
        <w:drawing>
          <wp:inline distT="0" distB="0" distL="0" distR="0" wp14:anchorId="09C9C339" wp14:editId="1C531243">
            <wp:extent cx="3579962" cy="2213106"/>
            <wp:effectExtent l="0" t="0" r="1905" b="0"/>
            <wp:docPr id="1" name="Picture 1" descr="Z:\_Brand_Communication\01_BrandComm_Dateistruktur_neu\02 Kommunikation\01 Texte\01 Pressetexte Produkte\2015\SUPERSYSTEM\Zumtobel-SUPERSYSTEM-40-24-16-8-degree-reflector-fr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_Brand_Communication\01_BrandComm_Dateistruktur_neu\02 Kommunikation\01 Texte\01 Pressetexte Produkte\2015\SUPERSYSTEM\Zumtobel-SUPERSYSTEM-40-24-16-8-degree-reflector-frontal.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3582063" cy="2214405"/>
                    </a:xfrm>
                    <a:prstGeom prst="rect">
                      <a:avLst/>
                    </a:prstGeom>
                    <a:noFill/>
                    <a:ln>
                      <a:noFill/>
                    </a:ln>
                  </pic:spPr>
                </pic:pic>
              </a:graphicData>
            </a:graphic>
          </wp:inline>
        </w:drawing>
      </w:r>
    </w:p>
    <w:p w14:paraId="76778F0E" w14:textId="77777777" w:rsidR="00927B71" w:rsidRDefault="00824580" w:rsidP="009D2918">
      <w:pPr>
        <w:spacing w:line="360" w:lineRule="auto"/>
        <w:jc w:val="both"/>
        <w:rPr>
          <w:rFonts w:ascii="Arial" w:hAnsi="Arial"/>
          <w:sz w:val="20"/>
        </w:rPr>
      </w:pPr>
      <w:r>
        <w:rPr>
          <w:rFonts w:ascii="Arial" w:hAnsi="Arial"/>
          <w:b/>
          <w:sz w:val="20"/>
        </w:rPr>
        <w:t xml:space="preserve">Foto 2: </w:t>
      </w:r>
      <w:r>
        <w:rPr>
          <w:rFonts w:ascii="Arial" w:hAnsi="Arial"/>
          <w:sz w:val="20"/>
        </w:rPr>
        <w:t xml:space="preserve"> </w:t>
      </w:r>
      <w:r w:rsidR="00927B71" w:rsidRPr="00927B71">
        <w:rPr>
          <w:rFonts w:ascii="Arial" w:hAnsi="Arial"/>
          <w:sz w:val="20"/>
        </w:rPr>
        <w:t>Visualisering SUPERSYSTEM reflector van 40, 24, 16 en 8 graden.</w:t>
      </w:r>
    </w:p>
    <w:p w14:paraId="4EF15AF7" w14:textId="63B7F0DD" w:rsidR="009D2918" w:rsidRDefault="009D2918" w:rsidP="009D2918">
      <w:pPr>
        <w:spacing w:line="360" w:lineRule="auto"/>
        <w:jc w:val="both"/>
        <w:rPr>
          <w:rFonts w:ascii="Arial" w:hAnsi="Arial" w:cs="Arial"/>
          <w:sz w:val="20"/>
          <w:szCs w:val="20"/>
          <w:lang w:val="en-GB"/>
        </w:rPr>
      </w:pPr>
      <w:r>
        <w:rPr>
          <w:noProof/>
          <w:sz w:val="20"/>
          <w:szCs w:val="20"/>
          <w:lang w:val="de-AT" w:eastAsia="de-AT" w:bidi="ar-SA"/>
        </w:rPr>
        <w:lastRenderedPageBreak/>
        <w:drawing>
          <wp:inline distT="0" distB="0" distL="0" distR="0" wp14:anchorId="209FCF53" wp14:editId="2DE16A7C">
            <wp:extent cx="3960000" cy="2307600"/>
            <wp:effectExtent l="0" t="0" r="2540" b="0"/>
            <wp:docPr id="8" name="Picture 8" descr="\\atdozsfs04\Datenchange\_Brand_Communication\01_BrandComm_Dateistruktur_neu\02 Kommunikation\01 Texte\01 Pressetexte Produkte\2015\SUPERSYSTEM\Renderings_morean_150424_update\150424_supersystem_A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dozsfs04\Datenchange\_Brand_Communication\01_BrandComm_Dateistruktur_neu\02 Kommunikation\01 Texte\01 Pressetexte Produkte\2015\SUPERSYSTEM\Renderings_morean_150424_update\150424_supersystem_A_update.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14:paraId="382FE80B" w14:textId="77777777" w:rsidR="00927B71" w:rsidRDefault="00927B71" w:rsidP="009D2918">
      <w:pPr>
        <w:spacing w:line="360" w:lineRule="auto"/>
        <w:jc w:val="both"/>
        <w:rPr>
          <w:rFonts w:ascii="Arial" w:hAnsi="Arial"/>
          <w:sz w:val="20"/>
        </w:rPr>
      </w:pPr>
      <w:r>
        <w:rPr>
          <w:rFonts w:ascii="Arial" w:hAnsi="Arial"/>
          <w:b/>
          <w:sz w:val="20"/>
        </w:rPr>
        <w:t>Foto 3</w:t>
      </w:r>
      <w:r>
        <w:rPr>
          <w:rFonts w:ascii="Arial" w:hAnsi="Arial"/>
          <w:b/>
          <w:sz w:val="20"/>
        </w:rPr>
        <w:t xml:space="preserve">: </w:t>
      </w:r>
      <w:r>
        <w:rPr>
          <w:rFonts w:ascii="Arial" w:hAnsi="Arial"/>
          <w:sz w:val="20"/>
        </w:rPr>
        <w:t xml:space="preserve"> </w:t>
      </w:r>
      <w:r w:rsidRPr="00927B71">
        <w:rPr>
          <w:rFonts w:ascii="Arial" w:hAnsi="Arial"/>
          <w:sz w:val="20"/>
        </w:rPr>
        <w:t xml:space="preserve">Visualisering SUPERSYSTEM picture framing en reflector van 40, 24, 16 en 8 graden. </w:t>
      </w:r>
    </w:p>
    <w:p w14:paraId="1C3B95DE" w14:textId="20E5B51B" w:rsidR="009D2918" w:rsidRDefault="009D2918" w:rsidP="009D2918">
      <w:pPr>
        <w:spacing w:line="360" w:lineRule="auto"/>
        <w:jc w:val="both"/>
        <w:rPr>
          <w:rFonts w:ascii="Arial" w:hAnsi="Arial" w:cs="Arial"/>
          <w:sz w:val="20"/>
          <w:szCs w:val="20"/>
          <w:lang w:val="en-GB"/>
        </w:rPr>
      </w:pPr>
      <w:r>
        <w:rPr>
          <w:b/>
          <w:bCs/>
          <w:noProof/>
          <w:sz w:val="20"/>
          <w:szCs w:val="20"/>
          <w:lang w:val="de-AT" w:eastAsia="de-AT" w:bidi="ar-SA"/>
        </w:rPr>
        <w:drawing>
          <wp:inline distT="0" distB="0" distL="0" distR="0" wp14:anchorId="3BBEEDE4" wp14:editId="26B90B50">
            <wp:extent cx="3960000" cy="2307600"/>
            <wp:effectExtent l="0" t="0" r="2540" b="0"/>
            <wp:docPr id="9" name="Picture 9" descr="\\atdozsfs04\Datenchange\_Brand_Communication\01_BrandComm_Dateistruktur_neu\02 Kommunikation\01 Texte\01 Pressetexte Produkte\2015\SUPERSYSTEM\Renderings_morean_150424_update\150424_supersystem_B_frontal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dozsfs04\Datenchange\_Brand_Communication\01_BrandComm_Dateistruktur_neu\02 Kommunikation\01 Texte\01 Pressetexte Produkte\2015\SUPERSYSTEM\Renderings_morean_150424_update\150424_supersystem_B_frontal_update.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14:paraId="5925BD2F" w14:textId="77777777" w:rsidR="00927B71" w:rsidRDefault="00927B71" w:rsidP="00927B71">
      <w:pPr>
        <w:spacing w:line="360" w:lineRule="auto"/>
        <w:rPr>
          <w:rFonts w:ascii="Arial" w:hAnsi="Arial" w:cs="Arial"/>
          <w:sz w:val="20"/>
          <w:szCs w:val="20"/>
        </w:rPr>
      </w:pPr>
      <w:r>
        <w:rPr>
          <w:rFonts w:ascii="Arial" w:hAnsi="Arial"/>
          <w:b/>
          <w:sz w:val="20"/>
        </w:rPr>
        <w:t>Foto 4</w:t>
      </w:r>
      <w:r>
        <w:rPr>
          <w:rFonts w:ascii="Arial" w:hAnsi="Arial"/>
          <w:b/>
          <w:sz w:val="20"/>
        </w:rPr>
        <w:t xml:space="preserve">: </w:t>
      </w:r>
      <w:r>
        <w:rPr>
          <w:rFonts w:ascii="Arial" w:hAnsi="Arial"/>
          <w:sz w:val="20"/>
        </w:rPr>
        <w:t xml:space="preserve"> Visualisering Zumtobel SUPERSYSTEM spotgrootte 65 mm, 45 mm, 25 mm frontaal.</w:t>
      </w:r>
    </w:p>
    <w:p w14:paraId="34F11AD9" w14:textId="77777777" w:rsidR="009D2918" w:rsidRDefault="009D2918" w:rsidP="009D2918">
      <w:pPr>
        <w:spacing w:line="360" w:lineRule="auto"/>
        <w:jc w:val="both"/>
        <w:rPr>
          <w:rFonts w:ascii="Arial" w:hAnsi="Arial" w:cs="Arial"/>
          <w:sz w:val="20"/>
          <w:szCs w:val="20"/>
          <w:lang w:val="en-GB"/>
        </w:rPr>
      </w:pPr>
      <w:r>
        <w:rPr>
          <w:noProof/>
          <w:sz w:val="20"/>
          <w:szCs w:val="20"/>
          <w:lang w:val="de-AT" w:eastAsia="de-AT" w:bidi="ar-SA"/>
        </w:rPr>
        <w:drawing>
          <wp:inline distT="0" distB="0" distL="0" distR="0" wp14:anchorId="23F3BA7B" wp14:editId="5845BFEC">
            <wp:extent cx="3960000" cy="2307600"/>
            <wp:effectExtent l="0" t="0" r="2540" b="0"/>
            <wp:docPr id="10" name="Picture 10" descr="\\atdozsfs04\Datenchange\_Brand_Communication\01_BrandComm_Dateistruktur_neu\02 Kommunikation\01 Texte\01 Pressetexte Produkte\2015\SUPERSYSTEM\Renderings_morean_150424_update\150423_supersystem_B_10grad_up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dozsfs04\Datenchange\_Brand_Communication\01_BrandComm_Dateistruktur_neu\02 Kommunikation\01 Texte\01 Pressetexte Produkte\2015\SUPERSYSTEM\Renderings_morean_150424_update\150423_supersystem_B_10grad_update.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3960000" cy="2307600"/>
                    </a:xfrm>
                    <a:prstGeom prst="rect">
                      <a:avLst/>
                    </a:prstGeom>
                    <a:noFill/>
                    <a:ln>
                      <a:noFill/>
                    </a:ln>
                  </pic:spPr>
                </pic:pic>
              </a:graphicData>
            </a:graphic>
          </wp:inline>
        </w:drawing>
      </w:r>
    </w:p>
    <w:p w14:paraId="1B4579E7" w14:textId="77777777" w:rsidR="00927B71" w:rsidRDefault="00927B71" w:rsidP="00927B71">
      <w:pPr>
        <w:spacing w:line="360" w:lineRule="auto"/>
        <w:rPr>
          <w:rFonts w:ascii="Arial" w:hAnsi="Arial" w:cs="Arial"/>
          <w:sz w:val="20"/>
          <w:szCs w:val="20"/>
        </w:rPr>
      </w:pPr>
      <w:r>
        <w:rPr>
          <w:rFonts w:ascii="Arial" w:hAnsi="Arial"/>
          <w:b/>
          <w:sz w:val="20"/>
        </w:rPr>
        <w:t xml:space="preserve">Foto </w:t>
      </w:r>
      <w:r>
        <w:rPr>
          <w:rFonts w:ascii="Arial" w:hAnsi="Arial"/>
          <w:b/>
          <w:sz w:val="20"/>
        </w:rPr>
        <w:t>5</w:t>
      </w:r>
      <w:r>
        <w:rPr>
          <w:rFonts w:ascii="Arial" w:hAnsi="Arial"/>
          <w:b/>
          <w:sz w:val="20"/>
        </w:rPr>
        <w:t xml:space="preserve">: </w:t>
      </w:r>
      <w:r>
        <w:rPr>
          <w:rFonts w:ascii="Arial" w:hAnsi="Arial"/>
          <w:sz w:val="20"/>
        </w:rPr>
        <w:t xml:space="preserve"> Visualisering SUPERSYSTEM spotgrootte 65 mm, 45 mm, 25 mm, op- of inbouw.</w:t>
      </w:r>
    </w:p>
    <w:p w14:paraId="202AF5B9" w14:textId="77777777" w:rsidR="00FA3B89" w:rsidRDefault="00FA3B89">
      <w:pPr>
        <w:spacing w:after="0" w:line="240" w:lineRule="auto"/>
        <w:rPr>
          <w:rFonts w:ascii="Arial" w:hAnsi="Arial" w:cs="Arial"/>
          <w:sz w:val="20"/>
          <w:szCs w:val="20"/>
        </w:rPr>
      </w:pPr>
      <w:bookmarkStart w:id="0" w:name="_GoBack"/>
      <w:bookmarkEnd w:id="0"/>
      <w:r>
        <w:rPr>
          <w:rFonts w:ascii="Arial" w:hAnsi="Arial" w:cs="Arial"/>
          <w:sz w:val="20"/>
          <w:szCs w:val="20"/>
        </w:rPr>
        <w:br w:type="page"/>
      </w:r>
    </w:p>
    <w:p w14:paraId="3E065266" w14:textId="77777777" w:rsidR="00FA3B89" w:rsidRPr="00FA3B89" w:rsidRDefault="00FA3B89" w:rsidP="00FA3B89">
      <w:pPr>
        <w:spacing w:line="360" w:lineRule="auto"/>
        <w:jc w:val="both"/>
        <w:rPr>
          <w:rFonts w:ascii="Arial" w:hAnsi="Arial" w:cs="Arial"/>
          <w:b/>
          <w:sz w:val="20"/>
          <w:szCs w:val="20"/>
        </w:rPr>
      </w:pPr>
      <w:r w:rsidRPr="00FA3B89">
        <w:rPr>
          <w:rFonts w:ascii="Arial" w:hAnsi="Arial"/>
          <w:b/>
          <w:sz w:val="20"/>
        </w:rPr>
        <w:lastRenderedPageBreak/>
        <w:t>Contactpersoon voor de pers</w:t>
      </w:r>
      <w:r w:rsidRPr="00FA3B89">
        <w:rPr>
          <w:rFonts w:ascii="Arial" w:hAnsi="Arial" w:cs="Arial"/>
          <w:b/>
          <w:sz w:val="20"/>
          <w:szCs w:val="20"/>
        </w:rPr>
        <w:t xml:space="preserve">: </w:t>
      </w:r>
    </w:p>
    <w:tbl>
      <w:tblPr>
        <w:tblW w:w="0" w:type="auto"/>
        <w:tblLook w:val="01E0" w:firstRow="1" w:lastRow="1" w:firstColumn="1" w:lastColumn="1" w:noHBand="0" w:noVBand="0"/>
      </w:tblPr>
      <w:tblGrid>
        <w:gridCol w:w="4219"/>
        <w:gridCol w:w="3717"/>
      </w:tblGrid>
      <w:tr w:rsidR="00FA3B89" w:rsidRPr="009B7F7B" w14:paraId="6B038E9D" w14:textId="77777777" w:rsidTr="00B511AF">
        <w:tc>
          <w:tcPr>
            <w:tcW w:w="4219" w:type="dxa"/>
          </w:tcPr>
          <w:p w14:paraId="1393F331" w14:textId="77777777" w:rsidR="00FA3B89" w:rsidRPr="00102C5A" w:rsidRDefault="00FA3B89" w:rsidP="00B511AF">
            <w:pPr>
              <w:spacing w:after="0" w:line="240" w:lineRule="auto"/>
              <w:ind w:right="23"/>
              <w:rPr>
                <w:rFonts w:ascii="Arial" w:eastAsia="Calibri" w:hAnsi="Arial" w:cs="Arial"/>
                <w:sz w:val="16"/>
                <w:szCs w:val="16"/>
              </w:rPr>
            </w:pPr>
            <w:r w:rsidRPr="00102C5A">
              <w:rPr>
                <w:rFonts w:ascii="Arial" w:hAnsi="Arial"/>
                <w:sz w:val="16"/>
                <w:szCs w:val="24"/>
              </w:rPr>
              <w:t>Zumtobel Lighting GmbH</w:t>
            </w:r>
          </w:p>
          <w:p w14:paraId="2DE55400" w14:textId="77777777" w:rsidR="00FA3B89" w:rsidRPr="00102C5A" w:rsidRDefault="00FA3B89" w:rsidP="00B511AF">
            <w:pPr>
              <w:spacing w:after="0" w:line="240" w:lineRule="auto"/>
              <w:ind w:right="23"/>
              <w:rPr>
                <w:rFonts w:ascii="Arial" w:eastAsia="Calibri" w:hAnsi="Arial" w:cs="Arial"/>
                <w:sz w:val="16"/>
                <w:szCs w:val="16"/>
              </w:rPr>
            </w:pPr>
            <w:r w:rsidRPr="00102C5A">
              <w:rPr>
                <w:rFonts w:ascii="Arial" w:hAnsi="Arial"/>
                <w:sz w:val="16"/>
                <w:szCs w:val="24"/>
              </w:rPr>
              <w:t>Sophie Moser</w:t>
            </w:r>
          </w:p>
          <w:p w14:paraId="51D45C7D" w14:textId="77777777" w:rsidR="00FA3B89" w:rsidRPr="00102C5A" w:rsidRDefault="00FA3B89" w:rsidP="00B511AF">
            <w:pPr>
              <w:spacing w:after="0" w:line="240" w:lineRule="auto"/>
              <w:ind w:right="23"/>
              <w:rPr>
                <w:rFonts w:ascii="Arial" w:eastAsia="Calibri" w:hAnsi="Arial" w:cs="Arial"/>
                <w:sz w:val="16"/>
                <w:szCs w:val="16"/>
              </w:rPr>
            </w:pPr>
            <w:r w:rsidRPr="00102C5A">
              <w:rPr>
                <w:rFonts w:ascii="Arial" w:hAnsi="Arial"/>
                <w:sz w:val="16"/>
                <w:szCs w:val="24"/>
              </w:rPr>
              <w:t>PR Manager</w:t>
            </w:r>
          </w:p>
          <w:p w14:paraId="5AED151B" w14:textId="77777777" w:rsidR="00FA3B89" w:rsidRPr="00102C5A" w:rsidRDefault="00FA3B89" w:rsidP="00B511AF">
            <w:pPr>
              <w:spacing w:after="0" w:line="240" w:lineRule="auto"/>
              <w:ind w:right="23"/>
              <w:rPr>
                <w:rFonts w:ascii="Arial" w:eastAsia="Calibri" w:hAnsi="Arial" w:cs="Arial"/>
                <w:sz w:val="16"/>
                <w:szCs w:val="16"/>
              </w:rPr>
            </w:pPr>
            <w:r w:rsidRPr="00102C5A">
              <w:rPr>
                <w:rFonts w:ascii="Arial" w:hAnsi="Arial"/>
                <w:sz w:val="16"/>
                <w:szCs w:val="24"/>
              </w:rPr>
              <w:t>Schweizer Strasse 30</w:t>
            </w:r>
          </w:p>
          <w:p w14:paraId="544F83A6" w14:textId="77777777" w:rsidR="00FA3B89" w:rsidRPr="00102C5A" w:rsidRDefault="00FA3B89" w:rsidP="00B511AF">
            <w:pPr>
              <w:spacing w:after="0" w:line="240" w:lineRule="auto"/>
              <w:ind w:right="23"/>
              <w:rPr>
                <w:rFonts w:ascii="Arial" w:eastAsia="Calibri" w:hAnsi="Arial" w:cs="Arial"/>
                <w:sz w:val="16"/>
                <w:szCs w:val="16"/>
              </w:rPr>
            </w:pPr>
            <w:r w:rsidRPr="00102C5A">
              <w:rPr>
                <w:rFonts w:ascii="Arial" w:hAnsi="Arial"/>
                <w:sz w:val="16"/>
                <w:szCs w:val="24"/>
              </w:rPr>
              <w:t>A-6850 Dornbirn</w:t>
            </w:r>
          </w:p>
          <w:p w14:paraId="097A6527" w14:textId="77777777" w:rsidR="00FA3B89" w:rsidRPr="00102C5A" w:rsidRDefault="00FA3B89" w:rsidP="00B511AF">
            <w:pPr>
              <w:spacing w:after="0" w:line="240" w:lineRule="auto"/>
              <w:ind w:right="23"/>
              <w:rPr>
                <w:rFonts w:ascii="Arial" w:eastAsia="Calibri" w:hAnsi="Arial" w:cs="Arial"/>
                <w:sz w:val="16"/>
                <w:szCs w:val="16"/>
              </w:rPr>
            </w:pPr>
          </w:p>
          <w:p w14:paraId="37874796" w14:textId="77777777" w:rsidR="00FA3B89" w:rsidRPr="00102C5A" w:rsidRDefault="00FA3B89" w:rsidP="00B511AF">
            <w:pPr>
              <w:spacing w:after="0" w:line="240" w:lineRule="auto"/>
              <w:ind w:right="23"/>
              <w:rPr>
                <w:rFonts w:ascii="Arial" w:hAnsi="Arial"/>
                <w:sz w:val="16"/>
                <w:szCs w:val="24"/>
              </w:rPr>
            </w:pPr>
          </w:p>
          <w:p w14:paraId="5BD204BB" w14:textId="77777777" w:rsidR="00FA3B89" w:rsidRPr="00102C5A" w:rsidRDefault="00FA3B89" w:rsidP="00B511AF">
            <w:pPr>
              <w:spacing w:after="0" w:line="240" w:lineRule="auto"/>
              <w:ind w:right="23"/>
              <w:rPr>
                <w:rFonts w:ascii="Arial" w:eastAsia="Calibri" w:hAnsi="Arial" w:cs="Arial"/>
                <w:sz w:val="16"/>
                <w:szCs w:val="16"/>
              </w:rPr>
            </w:pPr>
            <w:r>
              <w:rPr>
                <w:rFonts w:ascii="Arial" w:hAnsi="Arial"/>
                <w:sz w:val="16"/>
                <w:szCs w:val="24"/>
              </w:rPr>
              <w:t>Tel.</w:t>
            </w:r>
            <w:r w:rsidRPr="00102C5A">
              <w:rPr>
                <w:rFonts w:ascii="Arial" w:hAnsi="Arial"/>
                <w:sz w:val="16"/>
                <w:szCs w:val="24"/>
              </w:rPr>
              <w:t>:  +43-5572-390-26527</w:t>
            </w:r>
          </w:p>
          <w:p w14:paraId="230C5F77" w14:textId="77777777" w:rsidR="00FA3B89" w:rsidRPr="00102C5A" w:rsidRDefault="00FA3B89" w:rsidP="00B511AF">
            <w:pPr>
              <w:spacing w:after="0" w:line="240" w:lineRule="auto"/>
              <w:rPr>
                <w:rFonts w:ascii="Arial" w:eastAsia="Calibri" w:hAnsi="Arial" w:cs="Arial"/>
                <w:color w:val="000000"/>
                <w:sz w:val="16"/>
                <w:szCs w:val="16"/>
              </w:rPr>
            </w:pPr>
            <w:r w:rsidRPr="00102C5A">
              <w:rPr>
                <w:rFonts w:ascii="Arial" w:hAnsi="Arial"/>
                <w:sz w:val="16"/>
                <w:szCs w:val="24"/>
              </w:rPr>
              <w:t>Tel. +43-664-80892-3074</w:t>
            </w:r>
          </w:p>
          <w:p w14:paraId="2CB7106E" w14:textId="77777777" w:rsidR="00FA3B89" w:rsidRPr="00102C5A" w:rsidRDefault="00FA3B89" w:rsidP="00B511AF">
            <w:pPr>
              <w:spacing w:after="0" w:line="240" w:lineRule="auto"/>
              <w:ind w:right="23"/>
              <w:rPr>
                <w:rFonts w:ascii="Arial" w:eastAsia="Calibri" w:hAnsi="Arial" w:cs="Arial"/>
                <w:sz w:val="16"/>
                <w:szCs w:val="16"/>
              </w:rPr>
            </w:pPr>
            <w:r w:rsidRPr="00102C5A">
              <w:rPr>
                <w:rFonts w:ascii="Arial" w:hAnsi="Arial"/>
                <w:sz w:val="16"/>
                <w:szCs w:val="24"/>
              </w:rPr>
              <w:t xml:space="preserve">e-mail: </w:t>
            </w:r>
            <w:hyperlink r:id="rId16">
              <w:r w:rsidRPr="00102C5A">
                <w:rPr>
                  <w:rFonts w:ascii="Arial" w:hAnsi="Arial"/>
                  <w:color w:val="0000FF"/>
                  <w:sz w:val="16"/>
                  <w:szCs w:val="24"/>
                  <w:u w:val="single"/>
                </w:rPr>
                <w:t>sophie.moser@zumtobelgroup.com</w:t>
              </w:r>
            </w:hyperlink>
          </w:p>
          <w:p w14:paraId="05FE0848" w14:textId="77777777" w:rsidR="00FA3B89" w:rsidRPr="00102C5A" w:rsidRDefault="00FA3B89" w:rsidP="00B511AF">
            <w:pPr>
              <w:spacing w:after="0" w:line="240" w:lineRule="auto"/>
              <w:ind w:right="23"/>
              <w:rPr>
                <w:rFonts w:ascii="Arial" w:eastAsia="Calibri" w:hAnsi="Arial" w:cs="Arial"/>
                <w:sz w:val="16"/>
                <w:szCs w:val="16"/>
              </w:rPr>
            </w:pPr>
          </w:p>
          <w:p w14:paraId="7D906E18" w14:textId="77777777" w:rsidR="00FA3B89" w:rsidRPr="00102C5A" w:rsidRDefault="00BB4F92" w:rsidP="00B511AF">
            <w:pPr>
              <w:spacing w:after="0" w:line="240" w:lineRule="auto"/>
              <w:ind w:right="23"/>
              <w:rPr>
                <w:rFonts w:ascii="Arial" w:eastAsia="Calibri" w:hAnsi="Arial" w:cs="Arial"/>
                <w:sz w:val="16"/>
                <w:szCs w:val="16"/>
              </w:rPr>
            </w:pPr>
            <w:hyperlink r:id="rId17">
              <w:r w:rsidR="00FA3B89" w:rsidRPr="00102C5A">
                <w:rPr>
                  <w:rFonts w:ascii="Arial" w:hAnsi="Arial"/>
                  <w:color w:val="0000FF"/>
                  <w:sz w:val="16"/>
                  <w:szCs w:val="24"/>
                  <w:u w:val="single"/>
                </w:rPr>
                <w:t>www.zumtobel.com</w:t>
              </w:r>
            </w:hyperlink>
          </w:p>
          <w:p w14:paraId="28DC9AE9" w14:textId="77777777" w:rsidR="00FA3B89" w:rsidRPr="00102C5A" w:rsidRDefault="00FA3B89" w:rsidP="00B511AF">
            <w:pPr>
              <w:spacing w:after="0" w:line="240" w:lineRule="auto"/>
              <w:ind w:right="23"/>
              <w:rPr>
                <w:rFonts w:ascii="Arial" w:eastAsia="Calibri" w:hAnsi="Arial" w:cs="Arial"/>
                <w:bCs/>
                <w:sz w:val="16"/>
                <w:szCs w:val="16"/>
              </w:rPr>
            </w:pPr>
          </w:p>
        </w:tc>
        <w:tc>
          <w:tcPr>
            <w:tcW w:w="3717" w:type="dxa"/>
          </w:tcPr>
          <w:p w14:paraId="322FB0CA" w14:textId="77777777" w:rsidR="00FA3B89" w:rsidRPr="00293B2B" w:rsidRDefault="00FA3B89" w:rsidP="00B511AF">
            <w:pPr>
              <w:spacing w:after="0" w:line="240" w:lineRule="auto"/>
              <w:ind w:right="23"/>
              <w:rPr>
                <w:rFonts w:ascii="Arial" w:hAnsi="Arial" w:cs="Arial"/>
                <w:color w:val="333333"/>
                <w:sz w:val="16"/>
                <w:szCs w:val="16"/>
                <w:shd w:val="clear" w:color="auto" w:fill="FFFFFF"/>
              </w:rPr>
            </w:pPr>
            <w:r w:rsidRPr="00102C5A">
              <w:rPr>
                <w:rFonts w:ascii="Arial" w:hAnsi="Arial" w:cs="Arial"/>
                <w:color w:val="333333"/>
                <w:sz w:val="16"/>
                <w:szCs w:val="16"/>
                <w:shd w:val="clear" w:color="auto" w:fill="FFFFFF"/>
              </w:rPr>
              <w:t xml:space="preserve">N.V. </w:t>
            </w:r>
            <w:r w:rsidRPr="00293B2B">
              <w:rPr>
                <w:rFonts w:ascii="Arial" w:hAnsi="Arial" w:cs="Arial"/>
                <w:color w:val="333333"/>
                <w:sz w:val="16"/>
                <w:szCs w:val="16"/>
                <w:shd w:val="clear" w:color="auto" w:fill="FFFFFF"/>
              </w:rPr>
              <w:t>Zumtobel Lighting S.A.</w:t>
            </w:r>
          </w:p>
          <w:p w14:paraId="6A9E0E8C" w14:textId="77777777" w:rsidR="00FA3B89" w:rsidRPr="00102C5A" w:rsidRDefault="00FA3B89" w:rsidP="00B511AF">
            <w:pPr>
              <w:spacing w:after="0" w:line="240" w:lineRule="auto"/>
              <w:ind w:right="23"/>
              <w:rPr>
                <w:rFonts w:ascii="Arial" w:hAnsi="Arial" w:cs="Arial"/>
                <w:color w:val="333333"/>
                <w:sz w:val="16"/>
                <w:szCs w:val="16"/>
                <w:shd w:val="clear" w:color="auto" w:fill="FFFFFF"/>
              </w:rPr>
            </w:pPr>
            <w:r w:rsidRPr="00293B2B">
              <w:rPr>
                <w:rFonts w:ascii="Arial" w:hAnsi="Arial" w:cs="Arial"/>
                <w:bCs/>
                <w:color w:val="333333"/>
                <w:sz w:val="16"/>
              </w:rPr>
              <w:t>Jacques Brouhier</w:t>
            </w:r>
            <w:r w:rsidRPr="00293B2B">
              <w:rPr>
                <w:rFonts w:ascii="Arial" w:hAnsi="Arial" w:cs="Arial"/>
                <w:color w:val="333333"/>
                <w:sz w:val="16"/>
                <w:szCs w:val="16"/>
              </w:rPr>
              <w:br/>
            </w:r>
            <w:r w:rsidRPr="00293B2B">
              <w:rPr>
                <w:rFonts w:ascii="Arial" w:hAnsi="Arial" w:cs="Arial"/>
                <w:bCs/>
                <w:color w:val="333333"/>
                <w:sz w:val="16"/>
              </w:rPr>
              <w:t>Marketing Manager Benelux</w:t>
            </w:r>
            <w:r w:rsidRPr="00293B2B">
              <w:rPr>
                <w:rFonts w:ascii="Arial" w:hAnsi="Arial" w:cs="Arial"/>
                <w:color w:val="333333"/>
                <w:sz w:val="16"/>
                <w:szCs w:val="16"/>
              </w:rPr>
              <w:br/>
            </w:r>
            <w:r w:rsidRPr="00293B2B">
              <w:rPr>
                <w:rFonts w:ascii="Arial" w:hAnsi="Arial" w:cs="Arial"/>
                <w:color w:val="333333"/>
                <w:sz w:val="16"/>
                <w:szCs w:val="16"/>
                <w:shd w:val="clear" w:color="auto" w:fill="FFFFFF"/>
              </w:rPr>
              <w:t>Rijksweg 47</w:t>
            </w:r>
            <w:r w:rsidRPr="00293B2B">
              <w:rPr>
                <w:rFonts w:ascii="Arial" w:hAnsi="Arial" w:cs="Arial"/>
                <w:color w:val="333333"/>
                <w:sz w:val="16"/>
                <w:szCs w:val="16"/>
              </w:rPr>
              <w:br/>
            </w:r>
            <w:r w:rsidRPr="00293B2B">
              <w:rPr>
                <w:rFonts w:ascii="Arial" w:hAnsi="Arial" w:cs="Arial"/>
                <w:color w:val="333333"/>
                <w:sz w:val="16"/>
                <w:szCs w:val="16"/>
                <w:shd w:val="clear" w:color="auto" w:fill="FFFFFF"/>
              </w:rPr>
              <w:t>IndustriezonePuurs</w:t>
            </w:r>
            <w:r w:rsidRPr="00102C5A">
              <w:rPr>
                <w:rFonts w:ascii="Arial" w:hAnsi="Arial" w:cs="Arial"/>
                <w:color w:val="333333"/>
                <w:sz w:val="16"/>
                <w:szCs w:val="16"/>
                <w:shd w:val="clear" w:color="auto" w:fill="FFFFFF"/>
              </w:rPr>
              <w:t xml:space="preserve"> 442</w:t>
            </w:r>
            <w:r w:rsidRPr="00102C5A">
              <w:rPr>
                <w:rFonts w:ascii="Arial" w:hAnsi="Arial" w:cs="Arial"/>
                <w:color w:val="333333"/>
                <w:sz w:val="16"/>
                <w:szCs w:val="16"/>
              </w:rPr>
              <w:br/>
            </w:r>
            <w:r w:rsidRPr="00102C5A">
              <w:rPr>
                <w:rFonts w:ascii="Arial" w:hAnsi="Arial" w:cs="Arial"/>
                <w:color w:val="333333"/>
                <w:sz w:val="16"/>
                <w:szCs w:val="16"/>
                <w:shd w:val="clear" w:color="auto" w:fill="FFFFFF"/>
              </w:rPr>
              <w:t>2870 Puurs</w:t>
            </w:r>
            <w:r w:rsidRPr="00102C5A">
              <w:rPr>
                <w:rFonts w:ascii="Arial" w:hAnsi="Arial" w:cs="Arial"/>
                <w:color w:val="333333"/>
                <w:sz w:val="16"/>
                <w:szCs w:val="16"/>
              </w:rPr>
              <w:br/>
            </w:r>
            <w:r w:rsidRPr="00102C5A">
              <w:rPr>
                <w:rFonts w:ascii="Arial" w:hAnsi="Arial" w:cs="Arial"/>
                <w:color w:val="333333"/>
                <w:sz w:val="16"/>
                <w:szCs w:val="16"/>
              </w:rPr>
              <w:br/>
            </w:r>
            <w:r>
              <w:rPr>
                <w:rFonts w:ascii="Arial" w:hAnsi="Arial" w:cs="Arial"/>
                <w:sz w:val="16"/>
                <w:szCs w:val="16"/>
                <w:shd w:val="clear" w:color="auto" w:fill="FFFFFF"/>
              </w:rPr>
              <w:t>Tel.</w:t>
            </w:r>
            <w:r w:rsidRPr="00102C5A">
              <w:rPr>
                <w:rFonts w:ascii="Arial" w:hAnsi="Arial" w:cs="Arial"/>
                <w:sz w:val="16"/>
                <w:szCs w:val="16"/>
                <w:shd w:val="clear" w:color="auto" w:fill="FFFFFF"/>
              </w:rPr>
              <w:t>:  +32/(0)3/860.93.93</w:t>
            </w:r>
          </w:p>
          <w:p w14:paraId="4CA0F08B" w14:textId="77777777" w:rsidR="00FA3B89" w:rsidRPr="00102C5A" w:rsidRDefault="00FA3B89" w:rsidP="00B511AF">
            <w:pPr>
              <w:spacing w:after="0" w:line="240" w:lineRule="auto"/>
              <w:ind w:right="23"/>
              <w:rPr>
                <w:rFonts w:ascii="Arial" w:hAnsi="Arial" w:cs="Arial"/>
                <w:color w:val="0000FF"/>
                <w:sz w:val="16"/>
                <w:u w:val="single"/>
              </w:rPr>
            </w:pPr>
            <w:r w:rsidRPr="00102C5A">
              <w:rPr>
                <w:rFonts w:ascii="Arial" w:hAnsi="Arial" w:cs="Arial"/>
                <w:color w:val="333333"/>
                <w:sz w:val="16"/>
                <w:szCs w:val="16"/>
              </w:rPr>
              <w:br/>
            </w:r>
            <w:hyperlink r:id="rId18" w:history="1">
              <w:r w:rsidRPr="00102C5A">
                <w:rPr>
                  <w:rFonts w:ascii="Arial" w:hAnsi="Arial" w:cs="Arial"/>
                  <w:color w:val="0000FF"/>
                  <w:sz w:val="16"/>
                  <w:u w:val="single"/>
                </w:rPr>
                <w:t>jacques.brouhier@zumtobelgroup.com</w:t>
              </w:r>
            </w:hyperlink>
          </w:p>
          <w:p w14:paraId="5538DC9C" w14:textId="77777777" w:rsidR="00FA3B89" w:rsidRPr="00102C5A" w:rsidRDefault="00FA3B89" w:rsidP="00B511AF">
            <w:pPr>
              <w:spacing w:after="0" w:line="240" w:lineRule="auto"/>
              <w:ind w:right="23"/>
              <w:rPr>
                <w:rFonts w:ascii="Arial" w:hAnsi="Arial" w:cs="Arial"/>
                <w:color w:val="333333"/>
                <w:sz w:val="16"/>
                <w:szCs w:val="16"/>
              </w:rPr>
            </w:pPr>
            <w:r w:rsidRPr="00102C5A">
              <w:rPr>
                <w:rFonts w:ascii="Arial" w:hAnsi="Arial" w:cs="Arial"/>
                <w:color w:val="333333"/>
                <w:sz w:val="16"/>
                <w:szCs w:val="16"/>
              </w:rPr>
              <w:br/>
            </w:r>
            <w:hyperlink r:id="rId19" w:history="1">
              <w:r w:rsidRPr="00102C5A">
                <w:rPr>
                  <w:rFonts w:ascii="Arial" w:hAnsi="Arial" w:cs="Arial"/>
                  <w:color w:val="0000FF"/>
                  <w:sz w:val="16"/>
                  <w:u w:val="single"/>
                </w:rPr>
                <w:t>www.zumtobel.be</w:t>
              </w:r>
            </w:hyperlink>
            <w:r w:rsidRPr="00102C5A">
              <w:rPr>
                <w:rFonts w:ascii="Arial" w:hAnsi="Arial" w:cs="Arial"/>
                <w:color w:val="333333"/>
                <w:sz w:val="16"/>
                <w:szCs w:val="16"/>
              </w:rPr>
              <w:br/>
            </w:r>
            <w:hyperlink r:id="rId20" w:history="1">
              <w:r w:rsidRPr="00102C5A">
                <w:rPr>
                  <w:rFonts w:ascii="Arial" w:hAnsi="Arial" w:cs="Arial"/>
                  <w:color w:val="0000FF"/>
                  <w:sz w:val="16"/>
                  <w:u w:val="single"/>
                </w:rPr>
                <w:t>www.zumtobel.nl</w:t>
              </w:r>
            </w:hyperlink>
          </w:p>
          <w:p w14:paraId="01743DE5" w14:textId="77777777" w:rsidR="00FA3B89" w:rsidRPr="00102C5A" w:rsidRDefault="00BB4F92" w:rsidP="00B511AF">
            <w:pPr>
              <w:spacing w:after="0" w:line="240" w:lineRule="auto"/>
              <w:ind w:right="23"/>
              <w:rPr>
                <w:rFonts w:ascii="Arial" w:hAnsi="Arial" w:cs="Arial"/>
                <w:color w:val="333333"/>
                <w:sz w:val="16"/>
                <w:szCs w:val="16"/>
              </w:rPr>
            </w:pPr>
            <w:hyperlink r:id="rId21" w:history="1">
              <w:r w:rsidR="00FA3B89" w:rsidRPr="00102C5A">
                <w:rPr>
                  <w:rFonts w:ascii="Arial" w:hAnsi="Arial" w:cs="Arial"/>
                  <w:color w:val="0000FF"/>
                  <w:sz w:val="16"/>
                  <w:u w:val="single"/>
                </w:rPr>
                <w:t>www.zumtobel.lu</w:t>
              </w:r>
            </w:hyperlink>
          </w:p>
          <w:p w14:paraId="637718E9" w14:textId="77777777" w:rsidR="00FA3B89" w:rsidRPr="00102C5A" w:rsidRDefault="00FA3B89" w:rsidP="00B511AF">
            <w:pPr>
              <w:spacing w:after="0" w:line="240" w:lineRule="auto"/>
              <w:ind w:right="23"/>
              <w:rPr>
                <w:rFonts w:ascii="Arial" w:hAnsi="Arial" w:cs="Arial"/>
                <w:color w:val="333333"/>
                <w:sz w:val="16"/>
                <w:szCs w:val="16"/>
              </w:rPr>
            </w:pPr>
          </w:p>
        </w:tc>
      </w:tr>
      <w:tr w:rsidR="00FA3B89" w:rsidRPr="009B7F7B" w14:paraId="16EF843D" w14:textId="77777777" w:rsidTr="00B511AF">
        <w:tc>
          <w:tcPr>
            <w:tcW w:w="4219" w:type="dxa"/>
          </w:tcPr>
          <w:p w14:paraId="02831EE4" w14:textId="77777777" w:rsidR="00FA3B89" w:rsidRPr="00102C5A" w:rsidRDefault="00FA3B89" w:rsidP="00B511AF">
            <w:pPr>
              <w:suppressAutoHyphens/>
              <w:spacing w:after="0" w:line="240" w:lineRule="auto"/>
              <w:ind w:right="23"/>
              <w:rPr>
                <w:rFonts w:ascii="Arial" w:eastAsia="Calibri" w:hAnsi="Arial" w:cs="Arial"/>
                <w:bCs/>
                <w:sz w:val="16"/>
                <w:szCs w:val="16"/>
              </w:rPr>
            </w:pPr>
          </w:p>
        </w:tc>
        <w:tc>
          <w:tcPr>
            <w:tcW w:w="3717" w:type="dxa"/>
          </w:tcPr>
          <w:p w14:paraId="7B44BC0F" w14:textId="77777777" w:rsidR="00FA3B89" w:rsidRPr="00102C5A" w:rsidRDefault="00FA3B89" w:rsidP="00B511AF">
            <w:pPr>
              <w:suppressAutoHyphens/>
              <w:spacing w:after="0" w:line="240" w:lineRule="auto"/>
              <w:ind w:right="23"/>
              <w:rPr>
                <w:rFonts w:ascii="Arial" w:eastAsia="Calibri" w:hAnsi="Arial" w:cs="Arial"/>
                <w:bCs/>
                <w:sz w:val="16"/>
                <w:szCs w:val="16"/>
              </w:rPr>
            </w:pPr>
          </w:p>
        </w:tc>
      </w:tr>
    </w:tbl>
    <w:p w14:paraId="7DB0DB38" w14:textId="77777777" w:rsidR="00FA3B89" w:rsidRPr="00102C5A" w:rsidRDefault="00FA3B89" w:rsidP="00FA3B89">
      <w:pPr>
        <w:spacing w:line="360" w:lineRule="auto"/>
        <w:rPr>
          <w:rFonts w:ascii="Arial" w:hAnsi="Arial" w:cs="Arial"/>
          <w:b/>
          <w:sz w:val="20"/>
          <w:szCs w:val="20"/>
        </w:rPr>
      </w:pPr>
      <w:r w:rsidRPr="00102C5A">
        <w:rPr>
          <w:rFonts w:ascii="Arial" w:hAnsi="Arial" w:cs="Arial"/>
          <w:sz w:val="20"/>
          <w:szCs w:val="20"/>
        </w:rPr>
        <w:br/>
      </w:r>
      <w:r w:rsidRPr="00102C5A">
        <w:rPr>
          <w:rFonts w:ascii="Arial" w:hAnsi="Arial"/>
          <w:b/>
          <w:sz w:val="20"/>
        </w:rPr>
        <w:t>Verkoop Benelux</w:t>
      </w:r>
      <w:r w:rsidRPr="00102C5A">
        <w:rPr>
          <w:rFonts w:ascii="Arial" w:hAnsi="Arial" w:cs="Arial"/>
          <w:b/>
          <w:sz w:val="20"/>
          <w:szCs w:val="20"/>
        </w:rPr>
        <w:t>:</w:t>
      </w:r>
      <w:r>
        <w:rPr>
          <w:rFonts w:ascii="Arial" w:hAnsi="Arial" w:cs="Arial"/>
          <w:b/>
          <w:sz w:val="20"/>
          <w:szCs w:val="20"/>
        </w:rPr>
        <w:t xml:space="preserve"> </w:t>
      </w:r>
    </w:p>
    <w:p w14:paraId="04D6E2FE" w14:textId="77777777" w:rsidR="00FA3B89" w:rsidRPr="00102C5A" w:rsidRDefault="00FA3B89" w:rsidP="00FA3B89">
      <w:pPr>
        <w:spacing w:after="0" w:line="240" w:lineRule="auto"/>
        <w:ind w:right="23"/>
        <w:rPr>
          <w:rFonts w:ascii="Arial" w:eastAsia="Calibri" w:hAnsi="Arial" w:cs="Arial"/>
          <w:sz w:val="16"/>
          <w:szCs w:val="16"/>
        </w:rPr>
      </w:pPr>
      <w:r w:rsidRPr="00102C5A">
        <w:rPr>
          <w:rFonts w:ascii="Arial" w:eastAsia="Calibri" w:hAnsi="Arial" w:cs="Arial"/>
          <w:sz w:val="16"/>
          <w:szCs w:val="16"/>
        </w:rPr>
        <w:t>N.V. Zumtobel Lighting S.A.</w:t>
      </w:r>
      <w:r w:rsidRPr="00102C5A">
        <w:rPr>
          <w:rFonts w:ascii="Arial" w:eastAsia="Calibri" w:hAnsi="Arial" w:cs="Arial"/>
          <w:b/>
          <w:sz w:val="16"/>
          <w:szCs w:val="16"/>
        </w:rPr>
        <w:br/>
      </w:r>
      <w:r w:rsidRPr="00102C5A">
        <w:rPr>
          <w:rFonts w:ascii="Arial" w:eastAsia="Calibri" w:hAnsi="Arial" w:cs="Arial"/>
          <w:sz w:val="16"/>
          <w:szCs w:val="16"/>
        </w:rPr>
        <w:t>Rijksweg 47 – Industriezone Puurs Nr. 442</w:t>
      </w:r>
    </w:p>
    <w:p w14:paraId="42CED043" w14:textId="77777777" w:rsidR="00FA3B89" w:rsidRPr="00102C5A" w:rsidRDefault="00FA3B89" w:rsidP="00FA3B89">
      <w:pPr>
        <w:spacing w:after="0" w:line="240" w:lineRule="auto"/>
        <w:ind w:right="23"/>
        <w:rPr>
          <w:rFonts w:ascii="Arial" w:eastAsia="Calibri" w:hAnsi="Arial" w:cs="Arial"/>
          <w:sz w:val="16"/>
          <w:szCs w:val="16"/>
        </w:rPr>
      </w:pPr>
      <w:r w:rsidRPr="00102C5A">
        <w:rPr>
          <w:rFonts w:ascii="Arial" w:eastAsia="Calibri" w:hAnsi="Arial" w:cs="Arial"/>
          <w:sz w:val="16"/>
          <w:szCs w:val="16"/>
        </w:rPr>
        <w:t>B-2870 Puurs</w:t>
      </w:r>
    </w:p>
    <w:p w14:paraId="131877B4" w14:textId="77777777" w:rsidR="00FA3B89" w:rsidRPr="00102C5A" w:rsidRDefault="00FA3B89" w:rsidP="00FA3B89">
      <w:pPr>
        <w:spacing w:after="0" w:line="240" w:lineRule="auto"/>
        <w:ind w:right="23"/>
        <w:rPr>
          <w:rFonts w:ascii="Arial" w:eastAsia="Calibri" w:hAnsi="Arial" w:cs="Arial"/>
          <w:sz w:val="16"/>
          <w:szCs w:val="16"/>
        </w:rPr>
      </w:pPr>
    </w:p>
    <w:p w14:paraId="2CB4F44E" w14:textId="77777777" w:rsidR="00FA3B89" w:rsidRPr="00102C5A" w:rsidRDefault="00FA3B89" w:rsidP="00FA3B89">
      <w:pPr>
        <w:spacing w:after="0" w:line="240" w:lineRule="auto"/>
        <w:ind w:right="23"/>
        <w:rPr>
          <w:rFonts w:ascii="Arial" w:eastAsia="Calibri" w:hAnsi="Arial" w:cs="Arial"/>
          <w:sz w:val="16"/>
          <w:szCs w:val="16"/>
        </w:rPr>
      </w:pPr>
      <w:r w:rsidRPr="00102C5A">
        <w:rPr>
          <w:rFonts w:ascii="Arial" w:eastAsia="Calibri" w:hAnsi="Arial" w:cs="Arial"/>
          <w:sz w:val="16"/>
          <w:szCs w:val="16"/>
        </w:rPr>
        <w:t>Tél.: +32 3 860 93 93</w:t>
      </w:r>
    </w:p>
    <w:p w14:paraId="350D2BDA" w14:textId="77777777" w:rsidR="00FA3B89" w:rsidRPr="000270F0" w:rsidRDefault="00FA3B89" w:rsidP="00FA3B89">
      <w:pPr>
        <w:spacing w:after="0" w:line="240" w:lineRule="auto"/>
        <w:ind w:right="23"/>
        <w:rPr>
          <w:rFonts w:ascii="Arial" w:eastAsia="Calibri" w:hAnsi="Arial" w:cs="Arial"/>
          <w:sz w:val="16"/>
          <w:szCs w:val="16"/>
        </w:rPr>
      </w:pPr>
      <w:r w:rsidRPr="00102C5A">
        <w:rPr>
          <w:rFonts w:ascii="Arial" w:eastAsia="Calibri" w:hAnsi="Arial" w:cs="Arial"/>
          <w:sz w:val="16"/>
          <w:szCs w:val="16"/>
        </w:rPr>
        <w:t xml:space="preserve">Fax </w:t>
      </w:r>
      <w:r w:rsidRPr="000270F0">
        <w:rPr>
          <w:rFonts w:ascii="Arial" w:eastAsia="Calibri" w:hAnsi="Arial" w:cs="Arial"/>
          <w:sz w:val="16"/>
          <w:szCs w:val="16"/>
        </w:rPr>
        <w:t>: +32 3 886 25 00</w:t>
      </w:r>
    </w:p>
    <w:p w14:paraId="55582A07" w14:textId="77777777" w:rsidR="00FA3B89" w:rsidRPr="000270F0" w:rsidRDefault="00BB4F92" w:rsidP="00FA3B89">
      <w:pPr>
        <w:spacing w:after="0" w:line="240" w:lineRule="auto"/>
        <w:ind w:right="23"/>
        <w:rPr>
          <w:rFonts w:ascii="Arial" w:eastAsia="Calibri" w:hAnsi="Arial" w:cs="Arial"/>
          <w:sz w:val="16"/>
          <w:szCs w:val="16"/>
        </w:rPr>
      </w:pPr>
      <w:hyperlink r:id="rId22" w:history="1">
        <w:r w:rsidR="00FA3B89" w:rsidRPr="000270F0">
          <w:rPr>
            <w:rFonts w:ascii="Arial" w:eastAsia="Calibri" w:hAnsi="Arial" w:cs="Arial"/>
            <w:color w:val="0000FF"/>
            <w:sz w:val="16"/>
            <w:u w:val="single"/>
          </w:rPr>
          <w:t>info@zumtobel.be</w:t>
        </w:r>
      </w:hyperlink>
    </w:p>
    <w:p w14:paraId="32513499" w14:textId="77777777" w:rsidR="00FA3B89" w:rsidRPr="000270F0" w:rsidRDefault="00BB4F92" w:rsidP="00FA3B89">
      <w:pPr>
        <w:spacing w:after="0" w:line="240" w:lineRule="auto"/>
        <w:ind w:right="23"/>
        <w:rPr>
          <w:rFonts w:ascii="Arial" w:eastAsia="Calibri" w:hAnsi="Arial" w:cs="Arial"/>
          <w:sz w:val="16"/>
          <w:szCs w:val="16"/>
        </w:rPr>
      </w:pPr>
      <w:hyperlink r:id="rId23" w:history="1">
        <w:r w:rsidR="00FA3B89" w:rsidRPr="000270F0">
          <w:rPr>
            <w:rFonts w:ascii="Arial" w:eastAsia="Calibri" w:hAnsi="Arial" w:cs="Arial"/>
            <w:color w:val="0000FF"/>
            <w:sz w:val="16"/>
            <w:u w:val="single"/>
          </w:rPr>
          <w:t>info@zumtobel.lu</w:t>
        </w:r>
      </w:hyperlink>
    </w:p>
    <w:p w14:paraId="705B9431" w14:textId="77777777" w:rsidR="00FA3B89" w:rsidRPr="000270F0" w:rsidRDefault="00FA3B89" w:rsidP="00FA3B89">
      <w:pPr>
        <w:spacing w:after="0" w:line="240" w:lineRule="auto"/>
        <w:ind w:right="23"/>
        <w:rPr>
          <w:rFonts w:ascii="Arial" w:eastAsia="Calibri" w:hAnsi="Arial" w:cs="Arial"/>
          <w:sz w:val="16"/>
          <w:szCs w:val="16"/>
        </w:rPr>
      </w:pPr>
    </w:p>
    <w:p w14:paraId="04510800" w14:textId="77777777" w:rsidR="00FA3B89" w:rsidRPr="000270F0" w:rsidRDefault="00BB4F92" w:rsidP="00FA3B89">
      <w:pPr>
        <w:spacing w:after="0" w:line="240" w:lineRule="auto"/>
        <w:ind w:right="23"/>
        <w:rPr>
          <w:rFonts w:ascii="Arial" w:eastAsia="Calibri" w:hAnsi="Arial" w:cs="Arial"/>
          <w:sz w:val="16"/>
          <w:szCs w:val="16"/>
        </w:rPr>
      </w:pPr>
      <w:hyperlink r:id="rId24" w:history="1">
        <w:r w:rsidR="00FA3B89" w:rsidRPr="000270F0">
          <w:rPr>
            <w:rFonts w:ascii="Arial" w:eastAsia="Calibri" w:hAnsi="Arial" w:cs="Arial"/>
            <w:color w:val="0000FF"/>
            <w:sz w:val="16"/>
            <w:u w:val="single"/>
          </w:rPr>
          <w:t>www.zumtobel.be</w:t>
        </w:r>
      </w:hyperlink>
    </w:p>
    <w:p w14:paraId="33ACA691" w14:textId="77777777" w:rsidR="00FA3B89" w:rsidRPr="000270F0" w:rsidRDefault="00FA3B89" w:rsidP="00FA3B89">
      <w:pPr>
        <w:spacing w:after="0" w:line="240" w:lineRule="auto"/>
        <w:ind w:right="23"/>
        <w:rPr>
          <w:rFonts w:ascii="Arial" w:eastAsia="Calibri" w:hAnsi="Arial" w:cs="Arial"/>
          <w:sz w:val="16"/>
          <w:szCs w:val="16"/>
        </w:rPr>
      </w:pPr>
      <w:r w:rsidRPr="000270F0">
        <w:rPr>
          <w:rFonts w:ascii="Arial" w:eastAsia="Calibri" w:hAnsi="Arial" w:cs="Arial"/>
          <w:color w:val="0000FF"/>
          <w:sz w:val="16"/>
          <w:u w:val="single"/>
        </w:rPr>
        <w:t>www.zumtobel.nl</w:t>
      </w:r>
    </w:p>
    <w:p w14:paraId="017ED5DB" w14:textId="77777777" w:rsidR="00FA3B89" w:rsidRPr="000270F0" w:rsidRDefault="00BB4F92" w:rsidP="00FA3B89">
      <w:pPr>
        <w:spacing w:after="0" w:line="240" w:lineRule="auto"/>
        <w:ind w:right="23"/>
        <w:rPr>
          <w:rFonts w:ascii="Arial" w:eastAsia="Calibri" w:hAnsi="Arial" w:cs="Arial"/>
          <w:color w:val="0000FF"/>
          <w:sz w:val="16"/>
          <w:u w:val="single"/>
        </w:rPr>
      </w:pPr>
      <w:hyperlink r:id="rId25" w:history="1">
        <w:r w:rsidR="00FA3B89" w:rsidRPr="000270F0">
          <w:rPr>
            <w:rFonts w:ascii="Arial" w:eastAsia="Calibri" w:hAnsi="Arial" w:cs="Arial"/>
            <w:color w:val="0000FF"/>
            <w:sz w:val="16"/>
            <w:u w:val="single"/>
          </w:rPr>
          <w:t>www.zumtobel.lu</w:t>
        </w:r>
      </w:hyperlink>
    </w:p>
    <w:p w14:paraId="79DEE97A" w14:textId="77777777" w:rsidR="00FA3B89" w:rsidRPr="000270F0" w:rsidRDefault="00FA3B89" w:rsidP="00FA3B89">
      <w:pPr>
        <w:spacing w:after="120"/>
        <w:jc w:val="both"/>
        <w:rPr>
          <w:rFonts w:ascii="Arial" w:hAnsi="Arial" w:cs="Arial"/>
          <w:b/>
          <w:sz w:val="16"/>
          <w:szCs w:val="16"/>
        </w:rPr>
      </w:pPr>
    </w:p>
    <w:p w14:paraId="77AFF2FE" w14:textId="77777777" w:rsidR="00056EEB" w:rsidRDefault="00056EEB" w:rsidP="00413E81">
      <w:pPr>
        <w:spacing w:after="120"/>
        <w:jc w:val="both"/>
        <w:rPr>
          <w:rFonts w:ascii="Arial" w:hAnsi="Arial" w:cs="Arial"/>
          <w:b/>
          <w:sz w:val="16"/>
          <w:szCs w:val="16"/>
        </w:rPr>
      </w:pPr>
    </w:p>
    <w:p w14:paraId="3409E173" w14:textId="77777777" w:rsidR="00413E81" w:rsidRPr="00436AD9" w:rsidRDefault="00413E81" w:rsidP="00413E81">
      <w:pPr>
        <w:spacing w:after="120"/>
        <w:jc w:val="both"/>
        <w:rPr>
          <w:rFonts w:ascii="Arial" w:hAnsi="Arial" w:cs="Arial"/>
          <w:b/>
          <w:sz w:val="16"/>
          <w:szCs w:val="16"/>
        </w:rPr>
      </w:pPr>
      <w:r>
        <w:rPr>
          <w:rFonts w:ascii="Arial" w:hAnsi="Arial"/>
          <w:b/>
          <w:sz w:val="16"/>
        </w:rPr>
        <w:t xml:space="preserve">Over Zumtobel </w:t>
      </w:r>
    </w:p>
    <w:p w14:paraId="7A1AD742" w14:textId="77777777" w:rsidR="00413E81" w:rsidRPr="007344A4" w:rsidRDefault="00413E81" w:rsidP="00844B85">
      <w:pPr>
        <w:jc w:val="both"/>
        <w:rPr>
          <w:rFonts w:ascii="Arial" w:hAnsi="Arial" w:cs="Arial"/>
          <w:sz w:val="16"/>
          <w:szCs w:val="16"/>
        </w:rPr>
      </w:pPr>
      <w:r>
        <w:rPr>
          <w:rFonts w:ascii="Arial" w:hAnsi="Arial"/>
          <w:sz w:val="16"/>
        </w:rPr>
        <w:t xml:space="preserve">Zumtobel is de internationaal toonaangevende aanbieder van globale lichtoplossingen die het samenspel van licht en architectuur ‘beleefbaar’ maakt. Als pionier op het vlak van innovatie kan Zumtobel een omvangrijk aanbod van hoogwaardige armaturen en lichtmanagementsystemen voor de professionele gebouwverlichting in de toepassingsdomeinen kantoor, vorming, verkoop, handel, hotel en wellness, gezondheid, kunst en cultuur en industrie aanbieden. Zumtobel is een merk van Zumtobel AG met hoofdzetel in Dornbirn, Vorarlberg (Oostenrijk). </w:t>
      </w:r>
    </w:p>
    <w:p w14:paraId="72C1010D" w14:textId="77777777" w:rsidR="000C3A85" w:rsidRPr="00844B85" w:rsidRDefault="00413E81" w:rsidP="00566A12">
      <w:pPr>
        <w:spacing w:line="360" w:lineRule="auto"/>
        <w:jc w:val="right"/>
        <w:rPr>
          <w:rFonts w:ascii="Arial" w:hAnsi="Arial" w:cs="Arial"/>
          <w:b/>
          <w:color w:val="FF0000"/>
          <w:sz w:val="20"/>
          <w:szCs w:val="20"/>
        </w:rPr>
      </w:pPr>
      <w:r>
        <w:rPr>
          <w:rFonts w:ascii="Arial" w:hAnsi="Arial"/>
          <w:b/>
          <w:sz w:val="20"/>
        </w:rPr>
        <w:t>Zumtobel. Het licht.</w:t>
      </w:r>
    </w:p>
    <w:p w14:paraId="71523626" w14:textId="77777777" w:rsidR="00844B85" w:rsidRPr="00844B85" w:rsidRDefault="00844B85" w:rsidP="00566A12">
      <w:pPr>
        <w:spacing w:line="360" w:lineRule="auto"/>
        <w:jc w:val="right"/>
        <w:rPr>
          <w:rFonts w:ascii="Arial" w:hAnsi="Arial" w:cs="Arial"/>
          <w:b/>
          <w:color w:val="FF0000"/>
          <w:sz w:val="20"/>
          <w:szCs w:val="20"/>
        </w:rPr>
      </w:pPr>
    </w:p>
    <w:p w14:paraId="79F43554" w14:textId="77777777" w:rsidR="00844B85" w:rsidRPr="00844B85" w:rsidRDefault="00844B85" w:rsidP="00566A12">
      <w:pPr>
        <w:spacing w:line="360" w:lineRule="auto"/>
        <w:jc w:val="right"/>
        <w:rPr>
          <w:rFonts w:ascii="Arial" w:hAnsi="Arial" w:cs="Arial"/>
          <w:sz w:val="16"/>
          <w:szCs w:val="16"/>
        </w:rPr>
      </w:pPr>
    </w:p>
    <w:sectPr w:rsidR="00844B85" w:rsidRPr="00844B85" w:rsidSect="000C3A85">
      <w:headerReference w:type="default" r:id="rId26"/>
      <w:footerReference w:type="default" r:id="rId27"/>
      <w:pgSz w:w="11900" w:h="16840"/>
      <w:pgMar w:top="1418" w:right="1701" w:bottom="1418" w:left="1418" w:header="709" w:footer="709"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DA2A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D15F8" w14:textId="77777777" w:rsidR="009F1A62" w:rsidRDefault="009F1A62">
      <w:r>
        <w:separator/>
      </w:r>
    </w:p>
  </w:endnote>
  <w:endnote w:type="continuationSeparator" w:id="0">
    <w:p w14:paraId="72D0DA3E" w14:textId="77777777" w:rsidR="009F1A62" w:rsidRDefault="009F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01B94" w14:textId="77777777" w:rsidR="009B4973" w:rsidRPr="00F04900" w:rsidRDefault="009B4973" w:rsidP="000C3A85">
    <w:pPr>
      <w:jc w:val="right"/>
      <w:rPr>
        <w:rFonts w:ascii="Arial" w:hAnsi="Arial" w:cs="Arial"/>
        <w:sz w:val="16"/>
        <w:szCs w:val="16"/>
      </w:rPr>
    </w:pPr>
    <w:r>
      <w:rPr>
        <w:rFonts w:ascii="Arial" w:hAnsi="Arial"/>
        <w:sz w:val="16"/>
      </w:rPr>
      <w:t xml:space="preserve">Pagina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PAGE</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BB4F92">
      <w:rPr>
        <w:rFonts w:ascii="Arial" w:hAnsi="Arial" w:cs="Arial"/>
        <w:noProof/>
        <w:sz w:val="16"/>
        <w:szCs w:val="16"/>
      </w:rPr>
      <w:t>3</w:t>
    </w:r>
    <w:r w:rsidRPr="00F04900">
      <w:rPr>
        <w:rFonts w:ascii="Arial" w:hAnsi="Arial" w:cs="Arial"/>
        <w:sz w:val="16"/>
        <w:szCs w:val="16"/>
      </w:rPr>
      <w:fldChar w:fldCharType="end"/>
    </w:r>
    <w:r>
      <w:rPr>
        <w:rFonts w:ascii="Arial" w:hAnsi="Arial"/>
        <w:sz w:val="16"/>
      </w:rPr>
      <w:t xml:space="preserve"> / </w:t>
    </w:r>
    <w:r w:rsidRPr="00F04900">
      <w:rPr>
        <w:rFonts w:ascii="Arial" w:hAnsi="Arial" w:cs="Arial"/>
        <w:sz w:val="16"/>
        <w:szCs w:val="16"/>
      </w:rPr>
      <w:fldChar w:fldCharType="begin"/>
    </w:r>
    <w:r w:rsidRPr="00F04900">
      <w:rPr>
        <w:rFonts w:ascii="Arial" w:hAnsi="Arial" w:cs="Arial"/>
        <w:sz w:val="16"/>
        <w:szCs w:val="16"/>
      </w:rPr>
      <w:instrText xml:space="preserve"> </w:instrText>
    </w:r>
    <w:r>
      <w:rPr>
        <w:rFonts w:ascii="Arial" w:hAnsi="Arial" w:cs="Arial"/>
        <w:sz w:val="16"/>
        <w:szCs w:val="16"/>
      </w:rPr>
      <w:instrText>NUMPAGES</w:instrText>
    </w:r>
    <w:r w:rsidRPr="00F04900">
      <w:rPr>
        <w:rFonts w:ascii="Arial" w:hAnsi="Arial" w:cs="Arial"/>
        <w:sz w:val="16"/>
        <w:szCs w:val="16"/>
      </w:rPr>
      <w:instrText xml:space="preserve"> </w:instrText>
    </w:r>
    <w:r w:rsidRPr="00F04900">
      <w:rPr>
        <w:rFonts w:ascii="Arial" w:hAnsi="Arial" w:cs="Arial"/>
        <w:sz w:val="16"/>
        <w:szCs w:val="16"/>
      </w:rPr>
      <w:fldChar w:fldCharType="separate"/>
    </w:r>
    <w:r w:rsidR="00BB4F92">
      <w:rPr>
        <w:rFonts w:ascii="Arial" w:hAnsi="Arial" w:cs="Arial"/>
        <w:noProof/>
        <w:sz w:val="16"/>
        <w:szCs w:val="16"/>
      </w:rPr>
      <w:t>5</w:t>
    </w:r>
    <w:r w:rsidRPr="00F04900">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8FBF1" w14:textId="77777777" w:rsidR="009F1A62" w:rsidRDefault="009F1A62">
      <w:r>
        <w:separator/>
      </w:r>
    </w:p>
  </w:footnote>
  <w:footnote w:type="continuationSeparator" w:id="0">
    <w:p w14:paraId="401A8C8A" w14:textId="77777777" w:rsidR="009F1A62" w:rsidRDefault="009F1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72DD3" w14:textId="77777777" w:rsidR="009B4973" w:rsidRDefault="009B4973" w:rsidP="000C3A85">
    <w:pPr>
      <w:pStyle w:val="Header"/>
      <w:jc w:val="right"/>
    </w:pPr>
    <w:r>
      <w:rPr>
        <w:noProof/>
        <w:lang w:val="de-AT" w:eastAsia="de-AT" w:bidi="ar-SA"/>
      </w:rPr>
      <w:drawing>
        <wp:inline distT="0" distB="0" distL="0" distR="0" wp14:anchorId="7CF0CAC0" wp14:editId="3C9F19A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7165BD09" w14:textId="77777777" w:rsidR="009B4973" w:rsidRDefault="009B4973" w:rsidP="000C3A85">
    <w:pPr>
      <w:pStyle w:val="Header"/>
      <w:jc w:val="right"/>
    </w:pPr>
  </w:p>
  <w:p w14:paraId="6711E3C0" w14:textId="77777777" w:rsidR="009B4973" w:rsidRDefault="009B4973" w:rsidP="000C3A8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F435E"/>
    <w:multiLevelType w:val="hybridMultilevel"/>
    <w:tmpl w:val="593A7F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DB0743"/>
    <w:multiLevelType w:val="multilevel"/>
    <w:tmpl w:val="A7BA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4">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2B3235"/>
    <w:multiLevelType w:val="hybridMultilevel"/>
    <w:tmpl w:val="7F02CC30"/>
    <w:lvl w:ilvl="0" w:tplc="2842FA8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1"/>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m Translations">
    <w15:presenceInfo w15:providerId="Windows Live" w15:userId="c6814e6ffb46fb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6D"/>
    <w:rsid w:val="0000276F"/>
    <w:rsid w:val="000028D5"/>
    <w:rsid w:val="0001067A"/>
    <w:rsid w:val="00025F0D"/>
    <w:rsid w:val="00030032"/>
    <w:rsid w:val="000326D3"/>
    <w:rsid w:val="00032ED9"/>
    <w:rsid w:val="00056EEB"/>
    <w:rsid w:val="0006705A"/>
    <w:rsid w:val="0009769C"/>
    <w:rsid w:val="000A04B2"/>
    <w:rsid w:val="000A6A6E"/>
    <w:rsid w:val="000B108D"/>
    <w:rsid w:val="000C3A85"/>
    <w:rsid w:val="000C411E"/>
    <w:rsid w:val="000C7903"/>
    <w:rsid w:val="000D1D45"/>
    <w:rsid w:val="000D23DE"/>
    <w:rsid w:val="000E2638"/>
    <w:rsid w:val="000E740B"/>
    <w:rsid w:val="000F59FB"/>
    <w:rsid w:val="00115E52"/>
    <w:rsid w:val="001208A4"/>
    <w:rsid w:val="00166360"/>
    <w:rsid w:val="00192767"/>
    <w:rsid w:val="00195089"/>
    <w:rsid w:val="001950BD"/>
    <w:rsid w:val="00195DA4"/>
    <w:rsid w:val="001A441A"/>
    <w:rsid w:val="001B56C6"/>
    <w:rsid w:val="00201D84"/>
    <w:rsid w:val="00213C5E"/>
    <w:rsid w:val="00216A1D"/>
    <w:rsid w:val="002215DF"/>
    <w:rsid w:val="00223C2D"/>
    <w:rsid w:val="00240782"/>
    <w:rsid w:val="00247B51"/>
    <w:rsid w:val="00292838"/>
    <w:rsid w:val="00293B2B"/>
    <w:rsid w:val="00296545"/>
    <w:rsid w:val="002A65D7"/>
    <w:rsid w:val="003052E9"/>
    <w:rsid w:val="003064D6"/>
    <w:rsid w:val="00320C07"/>
    <w:rsid w:val="00324D6B"/>
    <w:rsid w:val="0033304D"/>
    <w:rsid w:val="00334665"/>
    <w:rsid w:val="003408C4"/>
    <w:rsid w:val="0034598A"/>
    <w:rsid w:val="00345F2D"/>
    <w:rsid w:val="003544A7"/>
    <w:rsid w:val="00366BE5"/>
    <w:rsid w:val="003724B8"/>
    <w:rsid w:val="0038464B"/>
    <w:rsid w:val="003908B6"/>
    <w:rsid w:val="00392D90"/>
    <w:rsid w:val="003A28F1"/>
    <w:rsid w:val="003E2C8F"/>
    <w:rsid w:val="003F2D6D"/>
    <w:rsid w:val="004016B2"/>
    <w:rsid w:val="00413E81"/>
    <w:rsid w:val="00423919"/>
    <w:rsid w:val="00426062"/>
    <w:rsid w:val="00435BBD"/>
    <w:rsid w:val="00456D4C"/>
    <w:rsid w:val="004665D2"/>
    <w:rsid w:val="0047080F"/>
    <w:rsid w:val="00471F20"/>
    <w:rsid w:val="00496468"/>
    <w:rsid w:val="004B01D4"/>
    <w:rsid w:val="004C02F7"/>
    <w:rsid w:val="004D3E40"/>
    <w:rsid w:val="004E09F5"/>
    <w:rsid w:val="004E6705"/>
    <w:rsid w:val="004F07D0"/>
    <w:rsid w:val="004F2D9E"/>
    <w:rsid w:val="004F2DEA"/>
    <w:rsid w:val="00522143"/>
    <w:rsid w:val="00523413"/>
    <w:rsid w:val="00527428"/>
    <w:rsid w:val="005319DE"/>
    <w:rsid w:val="0055577E"/>
    <w:rsid w:val="00557D6D"/>
    <w:rsid w:val="00566A12"/>
    <w:rsid w:val="00572D4E"/>
    <w:rsid w:val="005817DA"/>
    <w:rsid w:val="00591481"/>
    <w:rsid w:val="00594D6B"/>
    <w:rsid w:val="00596D42"/>
    <w:rsid w:val="005A2CF7"/>
    <w:rsid w:val="005A381B"/>
    <w:rsid w:val="005C0269"/>
    <w:rsid w:val="005C3D9D"/>
    <w:rsid w:val="005E5A19"/>
    <w:rsid w:val="005E5DEE"/>
    <w:rsid w:val="00612901"/>
    <w:rsid w:val="00613B3C"/>
    <w:rsid w:val="0062655D"/>
    <w:rsid w:val="006336FD"/>
    <w:rsid w:val="006823C4"/>
    <w:rsid w:val="0069027D"/>
    <w:rsid w:val="0069527F"/>
    <w:rsid w:val="006A0507"/>
    <w:rsid w:val="006A30DE"/>
    <w:rsid w:val="006B09AB"/>
    <w:rsid w:val="006B2B87"/>
    <w:rsid w:val="006B30F2"/>
    <w:rsid w:val="006B36DB"/>
    <w:rsid w:val="006B5D67"/>
    <w:rsid w:val="006C01D9"/>
    <w:rsid w:val="0070021B"/>
    <w:rsid w:val="00713C88"/>
    <w:rsid w:val="007167EE"/>
    <w:rsid w:val="00723B12"/>
    <w:rsid w:val="0073152E"/>
    <w:rsid w:val="0074083E"/>
    <w:rsid w:val="00754EB5"/>
    <w:rsid w:val="007577D6"/>
    <w:rsid w:val="007764EF"/>
    <w:rsid w:val="007809DA"/>
    <w:rsid w:val="00784327"/>
    <w:rsid w:val="007A2C10"/>
    <w:rsid w:val="007A68B0"/>
    <w:rsid w:val="007B09EF"/>
    <w:rsid w:val="007C3D92"/>
    <w:rsid w:val="007D387F"/>
    <w:rsid w:val="007D611A"/>
    <w:rsid w:val="007F2071"/>
    <w:rsid w:val="007F2371"/>
    <w:rsid w:val="0080362F"/>
    <w:rsid w:val="00824580"/>
    <w:rsid w:val="00833C35"/>
    <w:rsid w:val="008343F7"/>
    <w:rsid w:val="0083660B"/>
    <w:rsid w:val="00843CF1"/>
    <w:rsid w:val="00844B85"/>
    <w:rsid w:val="00861076"/>
    <w:rsid w:val="0086493D"/>
    <w:rsid w:val="00880957"/>
    <w:rsid w:val="00892812"/>
    <w:rsid w:val="008B6493"/>
    <w:rsid w:val="008D73A2"/>
    <w:rsid w:val="00904704"/>
    <w:rsid w:val="00917DE3"/>
    <w:rsid w:val="00927B71"/>
    <w:rsid w:val="00930D6F"/>
    <w:rsid w:val="0095457A"/>
    <w:rsid w:val="009626AA"/>
    <w:rsid w:val="00963843"/>
    <w:rsid w:val="009713B6"/>
    <w:rsid w:val="009729B7"/>
    <w:rsid w:val="009949AE"/>
    <w:rsid w:val="009979EC"/>
    <w:rsid w:val="009B1F18"/>
    <w:rsid w:val="009B4973"/>
    <w:rsid w:val="009D2918"/>
    <w:rsid w:val="009F1A62"/>
    <w:rsid w:val="00A1112E"/>
    <w:rsid w:val="00A16AC0"/>
    <w:rsid w:val="00A36142"/>
    <w:rsid w:val="00A371DC"/>
    <w:rsid w:val="00A37737"/>
    <w:rsid w:val="00A43ED9"/>
    <w:rsid w:val="00A45D8F"/>
    <w:rsid w:val="00A64F06"/>
    <w:rsid w:val="00A678AC"/>
    <w:rsid w:val="00A73DCB"/>
    <w:rsid w:val="00A87F10"/>
    <w:rsid w:val="00A93B6D"/>
    <w:rsid w:val="00AC020E"/>
    <w:rsid w:val="00B06052"/>
    <w:rsid w:val="00B076D5"/>
    <w:rsid w:val="00B17B3F"/>
    <w:rsid w:val="00B17D3D"/>
    <w:rsid w:val="00B22332"/>
    <w:rsid w:val="00B45440"/>
    <w:rsid w:val="00B45BD1"/>
    <w:rsid w:val="00B56831"/>
    <w:rsid w:val="00B657C9"/>
    <w:rsid w:val="00B762F4"/>
    <w:rsid w:val="00BB4F92"/>
    <w:rsid w:val="00BD0B79"/>
    <w:rsid w:val="00BE4B6D"/>
    <w:rsid w:val="00BF1906"/>
    <w:rsid w:val="00C11413"/>
    <w:rsid w:val="00C13F9F"/>
    <w:rsid w:val="00C1404D"/>
    <w:rsid w:val="00C170AA"/>
    <w:rsid w:val="00C20DFE"/>
    <w:rsid w:val="00C572BF"/>
    <w:rsid w:val="00C60A05"/>
    <w:rsid w:val="00C7614A"/>
    <w:rsid w:val="00C77FC6"/>
    <w:rsid w:val="00C8619B"/>
    <w:rsid w:val="00C91996"/>
    <w:rsid w:val="00C97565"/>
    <w:rsid w:val="00CA669A"/>
    <w:rsid w:val="00CB2858"/>
    <w:rsid w:val="00CB37E0"/>
    <w:rsid w:val="00CE6ECB"/>
    <w:rsid w:val="00D15EF3"/>
    <w:rsid w:val="00D16C10"/>
    <w:rsid w:val="00D329F6"/>
    <w:rsid w:val="00D40A38"/>
    <w:rsid w:val="00D551FE"/>
    <w:rsid w:val="00D617D0"/>
    <w:rsid w:val="00D703A2"/>
    <w:rsid w:val="00D7176F"/>
    <w:rsid w:val="00D83906"/>
    <w:rsid w:val="00D906F1"/>
    <w:rsid w:val="00DA40AE"/>
    <w:rsid w:val="00DA76D4"/>
    <w:rsid w:val="00DD21D7"/>
    <w:rsid w:val="00DD7A51"/>
    <w:rsid w:val="00DD7AA4"/>
    <w:rsid w:val="00DE2303"/>
    <w:rsid w:val="00DE42FE"/>
    <w:rsid w:val="00DE5BFF"/>
    <w:rsid w:val="00DE71F7"/>
    <w:rsid w:val="00E1767A"/>
    <w:rsid w:val="00E2566C"/>
    <w:rsid w:val="00E27714"/>
    <w:rsid w:val="00E33C13"/>
    <w:rsid w:val="00E40A9F"/>
    <w:rsid w:val="00E60D62"/>
    <w:rsid w:val="00E62902"/>
    <w:rsid w:val="00E84825"/>
    <w:rsid w:val="00EB34DA"/>
    <w:rsid w:val="00EF0EA5"/>
    <w:rsid w:val="00EF780C"/>
    <w:rsid w:val="00F00EB8"/>
    <w:rsid w:val="00F116E8"/>
    <w:rsid w:val="00F307CC"/>
    <w:rsid w:val="00F354F3"/>
    <w:rsid w:val="00F56920"/>
    <w:rsid w:val="00F77109"/>
    <w:rsid w:val="00F85DD2"/>
    <w:rsid w:val="00F85FD0"/>
    <w:rsid w:val="00F87632"/>
    <w:rsid w:val="00FA3B89"/>
    <w:rsid w:val="00FA4A7D"/>
    <w:rsid w:val="00FB721C"/>
    <w:rsid w:val="00FC05AF"/>
    <w:rsid w:val="00FC344E"/>
    <w:rsid w:val="00FC371F"/>
    <w:rsid w:val="00FC440E"/>
    <w:rsid w:val="00FC49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D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BE" w:eastAsia="nl-BE" w:bidi="nl-BE"/>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rmal (Web)"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AB"/>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64526">
      <w:bodyDiv w:val="1"/>
      <w:marLeft w:val="0"/>
      <w:marRight w:val="0"/>
      <w:marTop w:val="0"/>
      <w:marBottom w:val="0"/>
      <w:divBdr>
        <w:top w:val="none" w:sz="0" w:space="0" w:color="auto"/>
        <w:left w:val="none" w:sz="0" w:space="0" w:color="auto"/>
        <w:bottom w:val="none" w:sz="0" w:space="0" w:color="auto"/>
        <w:right w:val="none" w:sz="0" w:space="0" w:color="auto"/>
      </w:divBdr>
    </w:div>
    <w:div w:id="61107201">
      <w:bodyDiv w:val="1"/>
      <w:marLeft w:val="0"/>
      <w:marRight w:val="0"/>
      <w:marTop w:val="0"/>
      <w:marBottom w:val="0"/>
      <w:divBdr>
        <w:top w:val="none" w:sz="0" w:space="0" w:color="auto"/>
        <w:left w:val="none" w:sz="0" w:space="0" w:color="auto"/>
        <w:bottom w:val="none" w:sz="0" w:space="0" w:color="auto"/>
        <w:right w:val="none" w:sz="0" w:space="0" w:color="auto"/>
      </w:divBdr>
    </w:div>
    <w:div w:id="730273353">
      <w:bodyDiv w:val="1"/>
      <w:marLeft w:val="0"/>
      <w:marRight w:val="0"/>
      <w:marTop w:val="0"/>
      <w:marBottom w:val="0"/>
      <w:divBdr>
        <w:top w:val="none" w:sz="0" w:space="0" w:color="auto"/>
        <w:left w:val="none" w:sz="0" w:space="0" w:color="auto"/>
        <w:bottom w:val="none" w:sz="0" w:space="0" w:color="auto"/>
        <w:right w:val="none" w:sz="0" w:space="0" w:color="auto"/>
      </w:divBdr>
    </w:div>
    <w:div w:id="1286348491">
      <w:bodyDiv w:val="1"/>
      <w:marLeft w:val="0"/>
      <w:marRight w:val="0"/>
      <w:marTop w:val="0"/>
      <w:marBottom w:val="0"/>
      <w:divBdr>
        <w:top w:val="none" w:sz="0" w:space="0" w:color="auto"/>
        <w:left w:val="none" w:sz="0" w:space="0" w:color="auto"/>
        <w:bottom w:val="none" w:sz="0" w:space="0" w:color="auto"/>
        <w:right w:val="none" w:sz="0" w:space="0" w:color="auto"/>
      </w:divBdr>
    </w:div>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350334580">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 w:id="1653095969">
      <w:bodyDiv w:val="1"/>
      <w:marLeft w:val="0"/>
      <w:marRight w:val="0"/>
      <w:marTop w:val="0"/>
      <w:marBottom w:val="0"/>
      <w:divBdr>
        <w:top w:val="none" w:sz="0" w:space="0" w:color="auto"/>
        <w:left w:val="none" w:sz="0" w:space="0" w:color="auto"/>
        <w:bottom w:val="none" w:sz="0" w:space="0" w:color="auto"/>
        <w:right w:val="none" w:sz="0" w:space="0" w:color="auto"/>
      </w:divBdr>
    </w:div>
    <w:div w:id="2033220145">
      <w:bodyDiv w:val="1"/>
      <w:marLeft w:val="0"/>
      <w:marRight w:val="0"/>
      <w:marTop w:val="0"/>
      <w:marBottom w:val="0"/>
      <w:divBdr>
        <w:top w:val="none" w:sz="0" w:space="0" w:color="auto"/>
        <w:left w:val="none" w:sz="0" w:space="0" w:color="auto"/>
        <w:bottom w:val="none" w:sz="0" w:space="0" w:color="auto"/>
        <w:right w:val="none" w:sz="0" w:space="0" w:color="auto"/>
      </w:divBdr>
      <w:divsChild>
        <w:div w:id="730419866">
          <w:marLeft w:val="0"/>
          <w:marRight w:val="0"/>
          <w:marTop w:val="0"/>
          <w:marBottom w:val="0"/>
          <w:divBdr>
            <w:top w:val="none" w:sz="0" w:space="0" w:color="auto"/>
            <w:left w:val="none" w:sz="0" w:space="0" w:color="auto"/>
            <w:bottom w:val="none" w:sz="0" w:space="0" w:color="auto"/>
            <w:right w:val="none" w:sz="0" w:space="0" w:color="auto"/>
          </w:divBdr>
          <w:divsChild>
            <w:div w:id="16922250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jacques.brouhier@zumtobelgroup.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l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zumtobel.com/" TargetMode="External"/><Relationship Id="rId25" Type="http://schemas.openxmlformats.org/officeDocument/2006/relationships/hyperlink" Target="http://www.zumtobel.lu" TargetMode="External"/><Relationship Id="rId2" Type="http://schemas.openxmlformats.org/officeDocument/2006/relationships/customXml" Target="../customXml/item2.xml"/><Relationship Id="rId16" Type="http://schemas.openxmlformats.org/officeDocument/2006/relationships/hyperlink" Target="mailto:sophie.moser@zumtobelgroup.com" TargetMode="External"/><Relationship Id="rId20" Type="http://schemas.openxmlformats.org/officeDocument/2006/relationships/hyperlink" Target="http://www.zumtobel.n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www.zumtobel.be" TargetMode="External"/><Relationship Id="rId5" Type="http://schemas.openxmlformats.org/officeDocument/2006/relationships/styles" Target="styles.xml"/><Relationship Id="rId15" Type="http://schemas.openxmlformats.org/officeDocument/2006/relationships/image" Target="media/image5.jpeg"/><Relationship Id="rId23" Type="http://schemas.openxmlformats.org/officeDocument/2006/relationships/hyperlink" Target="mailto:info@zumtobel.l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umtobel.be" TargetMode="External"/><Relationship Id="rId31"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info@zumtobel.be" TargetMode="External"/><Relationship Id="rId27" Type="http://schemas.openxmlformats.org/officeDocument/2006/relationships/footer" Target="foot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asF\AppData\Local\Microsoft\Windows\Temporary%20Internet%20Files\Content.MSO\C2F3508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3.xml><?xml version="1.0" encoding="utf-8"?>
<ds:datastoreItem xmlns:ds="http://schemas.openxmlformats.org/officeDocument/2006/customXml" ds:itemID="{F897B6A6-816D-4450-AB7D-20CBE7C881FA}">
  <ds:schemaRefs>
    <ds:schemaRef ds:uri="http://schemas.microsoft.com/office/2006/documentManagement/types"/>
    <ds:schemaRef ds:uri="http://schemas.microsoft.com/office/2006/metadata/properties"/>
    <ds:schemaRef ds:uri="http://schemas.microsoft.com/sharepoint/v3"/>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C2F35084</Template>
  <TotalTime>0</TotalTime>
  <Pages>5</Pages>
  <Words>700</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Year of Light 2015 - Neuheiten: SUPERSYSTEM</vt:lpstr>
      <vt:lpstr>Year of Light 2015 - Neuheiten: SUPERSYSTEM</vt:lpstr>
    </vt:vector>
  </TitlesOfParts>
  <Company>Zumtobel Lighting</Company>
  <LinksUpToDate>false</LinksUpToDate>
  <CharactersWithSpaces>5771</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of Light 2015 - Neuheiten: SUPERSYSTEM</dc:title>
  <dc:creator>Sophie Moser</dc:creator>
  <cp:lastModifiedBy>Melanie Isele</cp:lastModifiedBy>
  <cp:revision>3</cp:revision>
  <cp:lastPrinted>2015-05-11T14:17:00Z</cp:lastPrinted>
  <dcterms:created xsi:type="dcterms:W3CDTF">2015-05-11T14:17:00Z</dcterms:created>
  <dcterms:modified xsi:type="dcterms:W3CDTF">2015-05-11T14:17:00Z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