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A93A10" w:rsidRDefault="000C3A85" w:rsidP="004F2D9E">
      <w:pPr>
        <w:spacing w:line="360" w:lineRule="auto"/>
        <w:jc w:val="both"/>
        <w:rPr>
          <w:rFonts w:ascii="Arial" w:hAnsi="Arial" w:cs="Arial"/>
          <w:b/>
          <w:sz w:val="20"/>
          <w:szCs w:val="20"/>
        </w:rPr>
      </w:pPr>
      <w:r w:rsidRPr="00A93A10">
        <w:rPr>
          <w:rFonts w:ascii="Arial" w:hAnsi="Arial"/>
          <w:b/>
          <w:sz w:val="20"/>
        </w:rPr>
        <w:t xml:space="preserve">Communiqué de presse </w:t>
      </w:r>
    </w:p>
    <w:p w:rsidR="000C3A85" w:rsidRPr="00A93A10" w:rsidRDefault="000C3A85" w:rsidP="004F2D9E">
      <w:pPr>
        <w:spacing w:line="360" w:lineRule="auto"/>
        <w:jc w:val="both"/>
        <w:rPr>
          <w:rFonts w:ascii="Arial" w:hAnsi="Arial" w:cs="Arial"/>
          <w:b/>
          <w:sz w:val="28"/>
          <w:szCs w:val="28"/>
        </w:rPr>
      </w:pPr>
    </w:p>
    <w:p w:rsidR="000E2638" w:rsidRPr="00A93A10" w:rsidRDefault="00FF18F7" w:rsidP="00523413">
      <w:pPr>
        <w:spacing w:line="360" w:lineRule="auto"/>
        <w:jc w:val="both"/>
        <w:rPr>
          <w:rFonts w:ascii="Arial" w:hAnsi="Arial" w:cs="Arial"/>
          <w:b/>
          <w:sz w:val="28"/>
          <w:szCs w:val="28"/>
        </w:rPr>
      </w:pPr>
      <w:r w:rsidRPr="00A93A10">
        <w:rPr>
          <w:rFonts w:ascii="Arial" w:hAnsi="Arial"/>
          <w:b/>
          <w:sz w:val="28"/>
        </w:rPr>
        <w:t xml:space="preserve">PANOS </w:t>
      </w:r>
      <w:proofErr w:type="spellStart"/>
      <w:r w:rsidRPr="00A93A10">
        <w:rPr>
          <w:rFonts w:ascii="Arial" w:hAnsi="Arial"/>
          <w:b/>
          <w:sz w:val="28"/>
        </w:rPr>
        <w:t>infinity</w:t>
      </w:r>
      <w:proofErr w:type="spellEnd"/>
      <w:r w:rsidRPr="00A93A10">
        <w:rPr>
          <w:rFonts w:ascii="Arial" w:hAnsi="Arial"/>
          <w:b/>
          <w:sz w:val="28"/>
        </w:rPr>
        <w:t xml:space="preserve"> – une gamme de luminaires pour l’éclairage architectural mais pas seulement...</w:t>
      </w:r>
    </w:p>
    <w:p w:rsidR="000E2638" w:rsidRPr="00A93A10" w:rsidRDefault="00FF18F7" w:rsidP="00523413">
      <w:pPr>
        <w:spacing w:line="360" w:lineRule="auto"/>
        <w:jc w:val="both"/>
        <w:rPr>
          <w:rFonts w:ascii="Arial" w:hAnsi="Arial" w:cs="Arial"/>
          <w:b/>
          <w:sz w:val="20"/>
          <w:szCs w:val="20"/>
        </w:rPr>
      </w:pPr>
      <w:r w:rsidRPr="00A93A10">
        <w:rPr>
          <w:rFonts w:ascii="Arial" w:hAnsi="Arial"/>
          <w:b/>
          <w:sz w:val="20"/>
        </w:rPr>
        <w:t xml:space="preserve">La gamme de luminaires PANOS </w:t>
      </w:r>
      <w:proofErr w:type="spellStart"/>
      <w:r w:rsidRPr="00A93A10">
        <w:rPr>
          <w:rFonts w:ascii="Arial" w:hAnsi="Arial"/>
          <w:b/>
          <w:sz w:val="20"/>
        </w:rPr>
        <w:t>infinity</w:t>
      </w:r>
      <w:proofErr w:type="spellEnd"/>
      <w:r w:rsidRPr="00A93A10">
        <w:rPr>
          <w:rFonts w:ascii="Arial" w:hAnsi="Arial"/>
          <w:b/>
          <w:sz w:val="20"/>
        </w:rPr>
        <w:t xml:space="preserve"> se présente comme un « module » </w:t>
      </w:r>
      <w:r w:rsidR="00A93A10">
        <w:rPr>
          <w:rFonts w:ascii="Arial" w:hAnsi="Arial"/>
          <w:b/>
          <w:sz w:val="20"/>
        </w:rPr>
        <w:t>judicieusement</w:t>
      </w:r>
      <w:r w:rsidR="00A93A10" w:rsidRPr="00A93A10">
        <w:rPr>
          <w:rFonts w:ascii="Arial" w:hAnsi="Arial"/>
          <w:b/>
          <w:sz w:val="20"/>
        </w:rPr>
        <w:t xml:space="preserve"> </w:t>
      </w:r>
      <w:r w:rsidRPr="00A93A10">
        <w:rPr>
          <w:rFonts w:ascii="Arial" w:hAnsi="Arial"/>
          <w:b/>
          <w:sz w:val="20"/>
        </w:rPr>
        <w:t xml:space="preserve">pensé pour toutes les tâches d’éclairage. Les quatre nouvelles variantes </w:t>
      </w:r>
      <w:r w:rsidR="00A93A10">
        <w:rPr>
          <w:rFonts w:ascii="Arial" w:hAnsi="Arial"/>
          <w:b/>
          <w:sz w:val="20"/>
        </w:rPr>
        <w:t>dévoilent</w:t>
      </w:r>
      <w:r w:rsidR="00A93A10" w:rsidRPr="00A93A10">
        <w:rPr>
          <w:rFonts w:ascii="Arial" w:hAnsi="Arial"/>
          <w:b/>
          <w:sz w:val="20"/>
        </w:rPr>
        <w:t xml:space="preserve"> </w:t>
      </w:r>
      <w:r w:rsidRPr="00A93A10">
        <w:rPr>
          <w:rFonts w:ascii="Arial" w:hAnsi="Arial"/>
          <w:b/>
          <w:sz w:val="20"/>
        </w:rPr>
        <w:t xml:space="preserve">un nouvel horizon </w:t>
      </w:r>
      <w:r w:rsidR="00A93A10">
        <w:rPr>
          <w:rFonts w:ascii="Arial" w:hAnsi="Arial"/>
          <w:b/>
          <w:sz w:val="20"/>
        </w:rPr>
        <w:t>afin de</w:t>
      </w:r>
      <w:r w:rsidR="00A93A10" w:rsidRPr="00A93A10">
        <w:rPr>
          <w:rFonts w:ascii="Arial" w:hAnsi="Arial"/>
          <w:b/>
          <w:sz w:val="20"/>
        </w:rPr>
        <w:t xml:space="preserve"> </w:t>
      </w:r>
      <w:r w:rsidRPr="00A93A10">
        <w:rPr>
          <w:rFonts w:ascii="Arial" w:hAnsi="Arial"/>
          <w:b/>
          <w:sz w:val="20"/>
        </w:rPr>
        <w:t>façonner des solutions d’éclairage adaptables aux besoins du client. Grâce à leurs répartitions spéciales de la lumière, les différentes formes proposées donne</w:t>
      </w:r>
      <w:r w:rsidR="00A93A10">
        <w:rPr>
          <w:rFonts w:ascii="Arial" w:hAnsi="Arial"/>
          <w:b/>
          <w:sz w:val="20"/>
        </w:rPr>
        <w:t>nt</w:t>
      </w:r>
      <w:r w:rsidRPr="00A93A10">
        <w:rPr>
          <w:rFonts w:ascii="Arial" w:hAnsi="Arial"/>
          <w:b/>
          <w:sz w:val="20"/>
        </w:rPr>
        <w:t xml:space="preserve"> des ailes à la créativité des </w:t>
      </w:r>
      <w:r w:rsidR="00A93A10">
        <w:rPr>
          <w:rFonts w:ascii="Arial" w:hAnsi="Arial"/>
          <w:b/>
          <w:sz w:val="20"/>
        </w:rPr>
        <w:t>designers</w:t>
      </w:r>
      <w:r w:rsidRPr="00A93A10">
        <w:rPr>
          <w:rFonts w:ascii="Arial" w:hAnsi="Arial"/>
          <w:b/>
          <w:sz w:val="20"/>
        </w:rPr>
        <w:t>.</w:t>
      </w:r>
    </w:p>
    <w:p w:rsidR="00FF18F7" w:rsidRPr="00A93A10" w:rsidRDefault="00FF18F7" w:rsidP="00FF18F7">
      <w:pPr>
        <w:spacing w:line="360" w:lineRule="auto"/>
        <w:jc w:val="both"/>
        <w:rPr>
          <w:rFonts w:ascii="Arial" w:hAnsi="Arial" w:cs="Arial"/>
          <w:sz w:val="20"/>
          <w:szCs w:val="20"/>
        </w:rPr>
      </w:pPr>
      <w:r w:rsidRPr="00A93A10">
        <w:rPr>
          <w:rFonts w:ascii="Arial" w:hAnsi="Arial"/>
          <w:i/>
          <w:sz w:val="20"/>
        </w:rPr>
        <w:t>Dornbirn, novembre 2016</w:t>
      </w:r>
      <w:r w:rsidRPr="00A93A10">
        <w:rPr>
          <w:rFonts w:ascii="Arial" w:hAnsi="Arial"/>
          <w:i/>
          <w:color w:val="FF0000"/>
          <w:sz w:val="20"/>
        </w:rPr>
        <w:t xml:space="preserve"> </w:t>
      </w:r>
      <w:r w:rsidRPr="00A93A10">
        <w:rPr>
          <w:rFonts w:ascii="Arial" w:hAnsi="Arial"/>
          <w:i/>
          <w:sz w:val="20"/>
        </w:rPr>
        <w:t xml:space="preserve">– </w:t>
      </w:r>
      <w:r w:rsidRPr="00A93A10">
        <w:rPr>
          <w:rFonts w:ascii="Arial" w:hAnsi="Arial"/>
          <w:sz w:val="20"/>
        </w:rPr>
        <w:t xml:space="preserve">La gamme de luminaires </w:t>
      </w:r>
      <w:hyperlink r:id="rId10">
        <w:r w:rsidRPr="00A93A10">
          <w:rPr>
            <w:rStyle w:val="Hyperlink"/>
            <w:rFonts w:ascii="Arial" w:hAnsi="Arial"/>
            <w:sz w:val="20"/>
          </w:rPr>
          <w:t xml:space="preserve">PANOS </w:t>
        </w:r>
        <w:proofErr w:type="spellStart"/>
        <w:r w:rsidRPr="00A93A10">
          <w:rPr>
            <w:rStyle w:val="Hyperlink"/>
            <w:rFonts w:ascii="Arial" w:hAnsi="Arial"/>
            <w:sz w:val="20"/>
          </w:rPr>
          <w:t>infinity</w:t>
        </w:r>
        <w:proofErr w:type="spellEnd"/>
      </w:hyperlink>
      <w:r w:rsidRPr="00A93A10">
        <w:rPr>
          <w:rFonts w:ascii="Arial" w:hAnsi="Arial"/>
          <w:sz w:val="20"/>
        </w:rPr>
        <w:t xml:space="preserve"> de </w:t>
      </w:r>
      <w:hyperlink r:id="rId11">
        <w:r w:rsidRPr="00A93A10">
          <w:rPr>
            <w:rStyle w:val="Hyperlink"/>
            <w:rFonts w:ascii="Arial" w:hAnsi="Arial"/>
            <w:sz w:val="20"/>
          </w:rPr>
          <w:t>Zumtobel</w:t>
        </w:r>
      </w:hyperlink>
      <w:r w:rsidRPr="00A93A10">
        <w:rPr>
          <w:rFonts w:ascii="Arial" w:hAnsi="Arial"/>
          <w:sz w:val="20"/>
        </w:rPr>
        <w:t xml:space="preserve"> se présente comme l'incarnation de l’éclairage architectural continu et formel. Les quatre nouvelles variantes présentées en novembre 2016 </w:t>
      </w:r>
      <w:r w:rsidR="00A93A10">
        <w:rPr>
          <w:rFonts w:ascii="Arial" w:hAnsi="Arial"/>
          <w:sz w:val="20"/>
        </w:rPr>
        <w:t>dévoilent</w:t>
      </w:r>
      <w:r w:rsidR="00A93A10" w:rsidRPr="00A93A10">
        <w:rPr>
          <w:rFonts w:ascii="Arial" w:hAnsi="Arial"/>
          <w:sz w:val="20"/>
        </w:rPr>
        <w:t xml:space="preserve"> </w:t>
      </w:r>
      <w:r w:rsidRPr="00A93A10">
        <w:rPr>
          <w:rFonts w:ascii="Arial" w:hAnsi="Arial"/>
          <w:sz w:val="20"/>
        </w:rPr>
        <w:t xml:space="preserve">un tout nouvel horizon </w:t>
      </w:r>
      <w:r w:rsidR="00A93A10">
        <w:rPr>
          <w:rFonts w:ascii="Arial" w:hAnsi="Arial"/>
          <w:sz w:val="20"/>
        </w:rPr>
        <w:t>de</w:t>
      </w:r>
      <w:r w:rsidRPr="00A93A10">
        <w:rPr>
          <w:rFonts w:ascii="Arial" w:hAnsi="Arial"/>
          <w:sz w:val="20"/>
        </w:rPr>
        <w:t xml:space="preserve"> solutions d’éclairage adaptables aux besoins du client. Ainsi, tous les modèles PANOS </w:t>
      </w:r>
      <w:r w:rsidR="00A93A10">
        <w:rPr>
          <w:rFonts w:ascii="Arial" w:hAnsi="Arial"/>
          <w:sz w:val="20"/>
        </w:rPr>
        <w:t>bénéficient</w:t>
      </w:r>
      <w:r w:rsidR="00A93A10" w:rsidRPr="00A93A10">
        <w:rPr>
          <w:rFonts w:ascii="Arial" w:hAnsi="Arial"/>
          <w:sz w:val="20"/>
        </w:rPr>
        <w:t xml:space="preserve"> </w:t>
      </w:r>
      <w:r w:rsidR="00A93A10">
        <w:rPr>
          <w:rFonts w:ascii="Arial" w:hAnsi="Arial"/>
          <w:sz w:val="20"/>
        </w:rPr>
        <w:t>d’</w:t>
      </w:r>
      <w:r w:rsidRPr="00A93A10">
        <w:rPr>
          <w:rFonts w:ascii="Arial" w:hAnsi="Arial"/>
          <w:sz w:val="20"/>
        </w:rPr>
        <w:t>une répartition de la lumière s’adapt</w:t>
      </w:r>
      <w:r w:rsidR="00A93A10">
        <w:rPr>
          <w:rFonts w:ascii="Arial" w:hAnsi="Arial"/>
          <w:sz w:val="20"/>
        </w:rPr>
        <w:t>ant</w:t>
      </w:r>
      <w:r w:rsidRPr="00A93A10">
        <w:rPr>
          <w:rFonts w:ascii="Arial" w:hAnsi="Arial"/>
          <w:sz w:val="20"/>
        </w:rPr>
        <w:t xml:space="preserve"> à toutes les exigences d’un bâtiment, même s’il s’agi</w:t>
      </w:r>
      <w:r w:rsidR="00A93A10">
        <w:rPr>
          <w:rFonts w:ascii="Arial" w:hAnsi="Arial"/>
          <w:sz w:val="20"/>
        </w:rPr>
        <w:t>t simplement</w:t>
      </w:r>
      <w:r w:rsidRPr="00A93A10">
        <w:rPr>
          <w:rFonts w:ascii="Arial" w:hAnsi="Arial"/>
          <w:sz w:val="20"/>
        </w:rPr>
        <w:t xml:space="preserve"> d’un éclairage purement fonctionnel. Chaque modèle de la gamme satisfait </w:t>
      </w:r>
      <w:r w:rsidR="00A93A10">
        <w:rPr>
          <w:rFonts w:ascii="Arial" w:hAnsi="Arial"/>
          <w:sz w:val="20"/>
        </w:rPr>
        <w:t>avec brio</w:t>
      </w:r>
      <w:r w:rsidRPr="00A93A10">
        <w:rPr>
          <w:rFonts w:ascii="Arial" w:hAnsi="Arial"/>
          <w:sz w:val="20"/>
        </w:rPr>
        <w:t xml:space="preserve"> les différentes exigences imposées à l’éclairage général et d’accentuation</w:t>
      </w:r>
      <w:r w:rsidR="00A93A10">
        <w:rPr>
          <w:rFonts w:ascii="Arial" w:hAnsi="Arial"/>
          <w:sz w:val="20"/>
        </w:rPr>
        <w:t> </w:t>
      </w:r>
      <w:r w:rsidRPr="00A93A10">
        <w:rPr>
          <w:rFonts w:ascii="Arial" w:hAnsi="Arial"/>
          <w:sz w:val="20"/>
        </w:rPr>
        <w:t>: homogénéité de l’éclairage des surfaces horizontales et verticales tout en conservant une grande qualité de lumière, définition d’accents et création d’une atmosphère agréable dans la pièce. Avec cette gamme, Zumtobel offre un portefeuille spécialis</w:t>
      </w:r>
      <w:r w:rsidR="00A93A10">
        <w:rPr>
          <w:rFonts w:ascii="Arial" w:hAnsi="Arial"/>
          <w:sz w:val="20"/>
        </w:rPr>
        <w:t>te des</w:t>
      </w:r>
      <w:r w:rsidRPr="00A93A10">
        <w:rPr>
          <w:rFonts w:ascii="Arial" w:hAnsi="Arial"/>
          <w:sz w:val="20"/>
        </w:rPr>
        <w:t xml:space="preserve"> esthétiques</w:t>
      </w:r>
      <w:r w:rsidR="00A93A10">
        <w:rPr>
          <w:rFonts w:ascii="Arial" w:hAnsi="Arial"/>
          <w:sz w:val="20"/>
        </w:rPr>
        <w:t xml:space="preserve"> exigeantes</w:t>
      </w:r>
      <w:r w:rsidRPr="00A93A10">
        <w:rPr>
          <w:rFonts w:ascii="Arial" w:hAnsi="Arial"/>
          <w:sz w:val="20"/>
        </w:rPr>
        <w:t xml:space="preserve">, couvrant sans compromis l’ensemble des </w:t>
      </w:r>
      <w:r w:rsidR="00A93A10">
        <w:rPr>
          <w:rFonts w:ascii="Arial" w:hAnsi="Arial"/>
          <w:sz w:val="20"/>
        </w:rPr>
        <w:t>fonctionnalités attendues d’</w:t>
      </w:r>
      <w:r w:rsidRPr="00A93A10">
        <w:rPr>
          <w:rFonts w:ascii="Arial" w:hAnsi="Arial"/>
          <w:sz w:val="20"/>
        </w:rPr>
        <w:t xml:space="preserve">un éclairage différencié, et encourage les </w:t>
      </w:r>
      <w:r w:rsidR="00A93A10">
        <w:rPr>
          <w:rFonts w:ascii="Arial" w:hAnsi="Arial"/>
          <w:sz w:val="20"/>
        </w:rPr>
        <w:t>designers</w:t>
      </w:r>
      <w:r w:rsidR="00A93A10" w:rsidRPr="00A93A10">
        <w:rPr>
          <w:rFonts w:ascii="Arial" w:hAnsi="Arial"/>
          <w:sz w:val="20"/>
        </w:rPr>
        <w:t xml:space="preserve"> </w:t>
      </w:r>
      <w:r w:rsidRPr="00A93A10">
        <w:rPr>
          <w:rFonts w:ascii="Arial" w:hAnsi="Arial"/>
          <w:sz w:val="20"/>
        </w:rPr>
        <w:t xml:space="preserve">à donner libre </w:t>
      </w:r>
      <w:r w:rsidR="00A93A10">
        <w:rPr>
          <w:rFonts w:ascii="Arial" w:hAnsi="Arial"/>
          <w:sz w:val="20"/>
        </w:rPr>
        <w:t>cours</w:t>
      </w:r>
      <w:r w:rsidR="00A93A10" w:rsidRPr="00A93A10">
        <w:rPr>
          <w:rFonts w:ascii="Arial" w:hAnsi="Arial"/>
          <w:sz w:val="20"/>
        </w:rPr>
        <w:t xml:space="preserve"> </w:t>
      </w:r>
      <w:r w:rsidRPr="00A93A10">
        <w:rPr>
          <w:rFonts w:ascii="Arial" w:hAnsi="Arial"/>
          <w:sz w:val="20"/>
        </w:rPr>
        <w:t>à leur créativité.</w:t>
      </w:r>
    </w:p>
    <w:p w:rsidR="00FF18F7" w:rsidRPr="00A93A10" w:rsidRDefault="00FF18F7" w:rsidP="00FF18F7">
      <w:pPr>
        <w:spacing w:line="360" w:lineRule="auto"/>
        <w:jc w:val="both"/>
        <w:rPr>
          <w:rFonts w:ascii="Arial" w:hAnsi="Arial" w:cs="Arial"/>
          <w:sz w:val="20"/>
          <w:szCs w:val="20"/>
        </w:rPr>
      </w:pPr>
      <w:r w:rsidRPr="00A93A10">
        <w:rPr>
          <w:rFonts w:ascii="Arial" w:hAnsi="Arial"/>
          <w:sz w:val="20"/>
        </w:rPr>
        <w:t>La diversité inspire. La gamme propose donc des</w:t>
      </w:r>
      <w:r w:rsidRPr="00A93A10">
        <w:t xml:space="preserve"> </w:t>
      </w:r>
      <w:hyperlink r:id="rId12">
        <w:r w:rsidRPr="00A93A10">
          <w:rPr>
            <w:rStyle w:val="Hyperlink"/>
            <w:rFonts w:ascii="Arial" w:hAnsi="Arial"/>
            <w:sz w:val="20"/>
          </w:rPr>
          <w:t>formes ronde</w:t>
        </w:r>
      </w:hyperlink>
      <w:r w:rsidRPr="00A93A10">
        <w:rPr>
          <w:rFonts w:ascii="Arial" w:hAnsi="Arial"/>
          <w:sz w:val="20"/>
        </w:rPr>
        <w:t xml:space="preserve"> et </w:t>
      </w:r>
      <w:hyperlink r:id="rId13">
        <w:r w:rsidRPr="00A93A10">
          <w:rPr>
            <w:rStyle w:val="Hyperlink"/>
            <w:rFonts w:ascii="Arial" w:hAnsi="Arial"/>
            <w:sz w:val="20"/>
          </w:rPr>
          <w:t>carrée</w:t>
        </w:r>
      </w:hyperlink>
      <w:r w:rsidRPr="00A93A10">
        <w:rPr>
          <w:rFonts w:ascii="Arial" w:hAnsi="Arial"/>
          <w:sz w:val="20"/>
        </w:rPr>
        <w:t>, avec ou sans cadre de montage, d’un diamètre ou d’une longueur d’arêtes de 68</w:t>
      </w:r>
      <w:r w:rsidR="00A93A10">
        <w:rPr>
          <w:rFonts w:ascii="Arial" w:hAnsi="Arial"/>
          <w:sz w:val="20"/>
        </w:rPr>
        <w:t> </w:t>
      </w:r>
      <w:r w:rsidRPr="00A93A10">
        <w:rPr>
          <w:rFonts w:ascii="Arial" w:hAnsi="Arial"/>
          <w:sz w:val="20"/>
        </w:rPr>
        <w:t>mm, 100</w:t>
      </w:r>
      <w:r w:rsidR="00A93A10">
        <w:rPr>
          <w:rFonts w:ascii="Arial" w:hAnsi="Arial"/>
          <w:sz w:val="20"/>
        </w:rPr>
        <w:t> </w:t>
      </w:r>
      <w:r w:rsidRPr="00A93A10">
        <w:rPr>
          <w:rFonts w:ascii="Arial" w:hAnsi="Arial"/>
          <w:sz w:val="20"/>
        </w:rPr>
        <w:t xml:space="preserve">mm et désormais aussi de </w:t>
      </w:r>
      <w:r w:rsidR="00A93A10" w:rsidRPr="00A93A10">
        <w:rPr>
          <w:rFonts w:ascii="Arial" w:hAnsi="Arial"/>
          <w:sz w:val="20"/>
        </w:rPr>
        <w:t>200</w:t>
      </w:r>
      <w:r w:rsidR="00A93A10">
        <w:rPr>
          <w:rFonts w:ascii="Arial" w:hAnsi="Arial"/>
          <w:sz w:val="20"/>
        </w:rPr>
        <w:t> </w:t>
      </w:r>
      <w:proofErr w:type="spellStart"/>
      <w:r w:rsidR="00A93A10" w:rsidRPr="00A93A10">
        <w:rPr>
          <w:rFonts w:ascii="Arial" w:hAnsi="Arial"/>
          <w:sz w:val="20"/>
        </w:rPr>
        <w:t>mm</w:t>
      </w:r>
      <w:r w:rsidRPr="00A93A10">
        <w:rPr>
          <w:rFonts w:ascii="Arial" w:hAnsi="Arial"/>
          <w:sz w:val="20"/>
        </w:rPr>
        <w:t>.</w:t>
      </w:r>
      <w:proofErr w:type="spellEnd"/>
      <w:r w:rsidRPr="00A93A10">
        <w:rPr>
          <w:rFonts w:ascii="Arial" w:hAnsi="Arial"/>
          <w:sz w:val="20"/>
        </w:rPr>
        <w:t xml:space="preserve"> Le </w:t>
      </w:r>
      <w:r w:rsidRPr="00015E93">
        <w:rPr>
          <w:rFonts w:ascii="Arial" w:hAnsi="Arial"/>
          <w:sz w:val="20"/>
        </w:rPr>
        <w:t xml:space="preserve">« module » PANOS </w:t>
      </w:r>
      <w:proofErr w:type="spellStart"/>
      <w:r w:rsidRPr="00015E93">
        <w:rPr>
          <w:rFonts w:ascii="Arial" w:hAnsi="Arial"/>
          <w:sz w:val="20"/>
        </w:rPr>
        <w:t>infinity</w:t>
      </w:r>
      <w:proofErr w:type="spellEnd"/>
      <w:r w:rsidRPr="00A93A10">
        <w:rPr>
          <w:rFonts w:ascii="Arial" w:hAnsi="Arial"/>
          <w:sz w:val="20"/>
        </w:rPr>
        <w:t xml:space="preserve"> représente la base idéale sur laquelle architectes, </w:t>
      </w:r>
      <w:r w:rsidR="00A93A10">
        <w:rPr>
          <w:rFonts w:ascii="Arial" w:hAnsi="Arial"/>
          <w:sz w:val="20"/>
        </w:rPr>
        <w:t>créateurs</w:t>
      </w:r>
      <w:r w:rsidR="00A93A10" w:rsidRPr="00A93A10">
        <w:rPr>
          <w:rFonts w:ascii="Arial" w:hAnsi="Arial"/>
          <w:sz w:val="20"/>
        </w:rPr>
        <w:t xml:space="preserve"> </w:t>
      </w:r>
      <w:r w:rsidRPr="00A93A10">
        <w:rPr>
          <w:rFonts w:ascii="Arial" w:hAnsi="Arial"/>
          <w:sz w:val="20"/>
        </w:rPr>
        <w:t>d’éclairage ou électriciens en quête d’une solution adaptée aux tâches souhaitées dans chaque pièce</w:t>
      </w:r>
      <w:r w:rsidR="00A93A10">
        <w:rPr>
          <w:rFonts w:ascii="Arial" w:hAnsi="Arial"/>
          <w:sz w:val="20"/>
        </w:rPr>
        <w:t xml:space="preserve"> peuvent s’appuyer</w:t>
      </w:r>
      <w:r w:rsidR="002D7D95">
        <w:rPr>
          <w:rFonts w:ascii="Arial" w:hAnsi="Arial"/>
          <w:sz w:val="20"/>
        </w:rPr>
        <w:t>. Peu importe si</w:t>
      </w:r>
      <w:r w:rsidRPr="00A93A10">
        <w:rPr>
          <w:rFonts w:ascii="Arial" w:hAnsi="Arial"/>
          <w:sz w:val="20"/>
        </w:rPr>
        <w:t xml:space="preserve"> cette solution </w:t>
      </w:r>
      <w:r w:rsidR="002D7D95">
        <w:rPr>
          <w:rFonts w:ascii="Arial" w:hAnsi="Arial"/>
          <w:sz w:val="20"/>
        </w:rPr>
        <w:t>doit</w:t>
      </w:r>
      <w:r w:rsidR="002D7D95" w:rsidRPr="00A93A10">
        <w:rPr>
          <w:rFonts w:ascii="Arial" w:hAnsi="Arial"/>
          <w:sz w:val="20"/>
        </w:rPr>
        <w:t xml:space="preserve"> </w:t>
      </w:r>
      <w:r w:rsidRPr="00A93A10">
        <w:rPr>
          <w:rFonts w:ascii="Arial" w:hAnsi="Arial"/>
          <w:sz w:val="20"/>
        </w:rPr>
        <w:t xml:space="preserve">convenir à plusieurs bâtiments ou </w:t>
      </w:r>
      <w:r w:rsidR="002D7D95">
        <w:rPr>
          <w:rFonts w:ascii="Arial" w:hAnsi="Arial"/>
          <w:sz w:val="20"/>
        </w:rPr>
        <w:t>privilégier</w:t>
      </w:r>
      <w:r w:rsidRPr="00A93A10">
        <w:rPr>
          <w:rFonts w:ascii="Arial" w:hAnsi="Arial"/>
          <w:sz w:val="20"/>
        </w:rPr>
        <w:t xml:space="preserve"> le bien-être de l’utilisateur. </w:t>
      </w:r>
      <w:r w:rsidR="002D7D95">
        <w:rPr>
          <w:rFonts w:ascii="Arial" w:hAnsi="Arial"/>
          <w:sz w:val="20"/>
        </w:rPr>
        <w:t>Vestibule</w:t>
      </w:r>
      <w:r w:rsidRPr="00A93A10">
        <w:rPr>
          <w:rFonts w:ascii="Arial" w:hAnsi="Arial"/>
          <w:sz w:val="20"/>
        </w:rPr>
        <w:t>, entrée, couloir ou bien bureau, salle de conférence ou zones de communication informelles ou encore boutique ou musée</w:t>
      </w:r>
      <w:r w:rsidR="002D7D95">
        <w:rPr>
          <w:rFonts w:ascii="Arial" w:hAnsi="Arial"/>
          <w:sz w:val="20"/>
        </w:rPr>
        <w:t> :</w:t>
      </w:r>
      <w:r w:rsidRPr="00A93A10">
        <w:rPr>
          <w:rFonts w:ascii="Arial" w:hAnsi="Arial"/>
          <w:sz w:val="20"/>
        </w:rPr>
        <w:t xml:space="preserve"> les </w:t>
      </w:r>
      <w:proofErr w:type="spellStart"/>
      <w:r w:rsidRPr="00A93A10">
        <w:rPr>
          <w:rFonts w:ascii="Arial" w:hAnsi="Arial"/>
          <w:sz w:val="20"/>
        </w:rPr>
        <w:t>downlights</w:t>
      </w:r>
      <w:proofErr w:type="spellEnd"/>
      <w:r w:rsidRPr="00A93A10">
        <w:rPr>
          <w:rFonts w:ascii="Arial" w:hAnsi="Arial"/>
          <w:sz w:val="20"/>
        </w:rPr>
        <w:t xml:space="preserve"> discrets et formels, </w:t>
      </w:r>
      <w:r w:rsidR="002D7D95">
        <w:rPr>
          <w:rFonts w:ascii="Arial" w:hAnsi="Arial"/>
          <w:sz w:val="20"/>
        </w:rPr>
        <w:t>comme</w:t>
      </w:r>
      <w:r w:rsidRPr="00A93A10">
        <w:rPr>
          <w:rFonts w:ascii="Arial" w:hAnsi="Arial"/>
          <w:sz w:val="20"/>
        </w:rPr>
        <w:t xml:space="preserve"> les lèche-murs, s’intègrent harmonieusement dans l’environnement architectural</w:t>
      </w:r>
      <w:r w:rsidR="002D7D95">
        <w:rPr>
          <w:rFonts w:ascii="Arial" w:hAnsi="Arial"/>
          <w:sz w:val="20"/>
        </w:rPr>
        <w:t>. Ce faisant, ils</w:t>
      </w:r>
      <w:r w:rsidRPr="00A93A10">
        <w:rPr>
          <w:rFonts w:ascii="Arial" w:hAnsi="Arial"/>
          <w:sz w:val="20"/>
        </w:rPr>
        <w:t xml:space="preserve"> assur</w:t>
      </w:r>
      <w:r w:rsidR="002D7D95">
        <w:rPr>
          <w:rFonts w:ascii="Arial" w:hAnsi="Arial"/>
          <w:sz w:val="20"/>
        </w:rPr>
        <w:t>e</w:t>
      </w:r>
      <w:r w:rsidRPr="00A93A10">
        <w:rPr>
          <w:rFonts w:ascii="Arial" w:hAnsi="Arial"/>
          <w:sz w:val="20"/>
        </w:rPr>
        <w:t>nt un éclairage conforme aux normes avec une grande efficacité et</w:t>
      </w:r>
      <w:r w:rsidR="002D7D95">
        <w:rPr>
          <w:rFonts w:ascii="Arial" w:hAnsi="Arial"/>
          <w:sz w:val="20"/>
        </w:rPr>
        <w:t xml:space="preserve"> matérialise</w:t>
      </w:r>
      <w:r w:rsidR="0003307C">
        <w:rPr>
          <w:rFonts w:ascii="Arial" w:hAnsi="Arial"/>
          <w:sz w:val="20"/>
        </w:rPr>
        <w:t>nt</w:t>
      </w:r>
      <w:r w:rsidRPr="00A93A10">
        <w:rPr>
          <w:rFonts w:ascii="Arial" w:hAnsi="Arial"/>
          <w:sz w:val="20"/>
        </w:rPr>
        <w:t xml:space="preserve"> l’effet lumineux souhaité. </w:t>
      </w:r>
    </w:p>
    <w:p w:rsidR="00A73983" w:rsidRPr="00A93A10" w:rsidRDefault="00FF18F7" w:rsidP="00A73983">
      <w:pPr>
        <w:spacing w:after="120" w:line="240" w:lineRule="auto"/>
        <w:jc w:val="both"/>
        <w:rPr>
          <w:rFonts w:ascii="Arial" w:hAnsi="Arial" w:cs="Arial"/>
          <w:b/>
          <w:sz w:val="20"/>
          <w:szCs w:val="20"/>
        </w:rPr>
      </w:pPr>
      <w:r w:rsidRPr="00A93A10">
        <w:rPr>
          <w:rFonts w:ascii="Arial" w:hAnsi="Arial"/>
          <w:b/>
          <w:sz w:val="20"/>
        </w:rPr>
        <w:t>Un savoir-faire au service de l’orientation précise de l’éclairage</w:t>
      </w:r>
    </w:p>
    <w:p w:rsidR="00FF18F7" w:rsidRPr="00A93A10" w:rsidRDefault="00FF18F7" w:rsidP="00FF18F7">
      <w:pPr>
        <w:spacing w:line="360" w:lineRule="auto"/>
        <w:jc w:val="both"/>
        <w:rPr>
          <w:rFonts w:ascii="Arial" w:hAnsi="Arial" w:cs="Arial"/>
          <w:b/>
          <w:sz w:val="20"/>
          <w:szCs w:val="20"/>
        </w:rPr>
      </w:pPr>
      <w:r w:rsidRPr="00A93A10">
        <w:rPr>
          <w:rFonts w:ascii="Arial" w:hAnsi="Arial"/>
          <w:sz w:val="20"/>
        </w:rPr>
        <w:t>Pour ce faire, une technologie</w:t>
      </w:r>
      <w:r w:rsidR="002D7D95">
        <w:rPr>
          <w:rFonts w:ascii="Arial" w:hAnsi="Arial"/>
          <w:sz w:val="20"/>
        </w:rPr>
        <w:t xml:space="preserve"> adéquate</w:t>
      </w:r>
      <w:r w:rsidRPr="00A93A10">
        <w:rPr>
          <w:rFonts w:ascii="Arial" w:hAnsi="Arial"/>
          <w:sz w:val="20"/>
        </w:rPr>
        <w:t xml:space="preserve"> de lentilles et de réflecteurs </w:t>
      </w:r>
      <w:r w:rsidR="002D7D95">
        <w:rPr>
          <w:rFonts w:ascii="Arial" w:hAnsi="Arial"/>
          <w:sz w:val="20"/>
        </w:rPr>
        <w:t>constitue</w:t>
      </w:r>
      <w:r w:rsidR="002D7D95" w:rsidRPr="00A93A10">
        <w:rPr>
          <w:rFonts w:ascii="Arial" w:hAnsi="Arial"/>
          <w:sz w:val="20"/>
        </w:rPr>
        <w:t xml:space="preserve"> </w:t>
      </w:r>
      <w:r w:rsidRPr="00A93A10">
        <w:rPr>
          <w:rFonts w:ascii="Arial" w:hAnsi="Arial"/>
          <w:sz w:val="20"/>
        </w:rPr>
        <w:t>une condition sine qua non. C</w:t>
      </w:r>
      <w:r w:rsidR="002D7D95">
        <w:rPr>
          <w:rFonts w:ascii="Arial" w:hAnsi="Arial"/>
          <w:sz w:val="20"/>
        </w:rPr>
        <w:t>’est le reflet de</w:t>
      </w:r>
      <w:r w:rsidRPr="00A93A10">
        <w:rPr>
          <w:rFonts w:ascii="Arial" w:hAnsi="Arial"/>
          <w:sz w:val="20"/>
        </w:rPr>
        <w:t xml:space="preserve"> toute la compétence et</w:t>
      </w:r>
      <w:r w:rsidR="002D7D95">
        <w:rPr>
          <w:rFonts w:ascii="Arial" w:hAnsi="Arial"/>
          <w:sz w:val="20"/>
        </w:rPr>
        <w:t xml:space="preserve"> de</w:t>
      </w:r>
      <w:r w:rsidRPr="00A93A10">
        <w:rPr>
          <w:rFonts w:ascii="Arial" w:hAnsi="Arial"/>
          <w:sz w:val="20"/>
        </w:rPr>
        <w:t xml:space="preserve"> l</w:t>
      </w:r>
      <w:r w:rsidR="002D7D95">
        <w:rPr>
          <w:rFonts w:ascii="Arial" w:hAnsi="Arial"/>
          <w:sz w:val="20"/>
        </w:rPr>
        <w:t>’</w:t>
      </w:r>
      <w:r w:rsidRPr="00A93A10">
        <w:rPr>
          <w:rFonts w:ascii="Arial" w:hAnsi="Arial"/>
          <w:sz w:val="20"/>
        </w:rPr>
        <w:t>expérience</w:t>
      </w:r>
      <w:r w:rsidR="002D7D95">
        <w:rPr>
          <w:rFonts w:ascii="Arial" w:hAnsi="Arial"/>
          <w:sz w:val="20"/>
        </w:rPr>
        <w:t xml:space="preserve"> au </w:t>
      </w:r>
      <w:r w:rsidR="0003307C">
        <w:rPr>
          <w:rFonts w:ascii="Arial" w:hAnsi="Arial"/>
          <w:sz w:val="20"/>
        </w:rPr>
        <w:t>long</w:t>
      </w:r>
      <w:r w:rsidR="002D7D95">
        <w:rPr>
          <w:rFonts w:ascii="Arial" w:hAnsi="Arial"/>
          <w:sz w:val="20"/>
        </w:rPr>
        <w:t xml:space="preserve"> cours</w:t>
      </w:r>
      <w:r w:rsidRPr="00A93A10">
        <w:rPr>
          <w:rFonts w:ascii="Arial" w:hAnsi="Arial"/>
          <w:sz w:val="20"/>
        </w:rPr>
        <w:t xml:space="preserve"> de Zumtobel en matière de développement de luminaires. Les systèmes de lentille se distinguent par leur orientation de la lumière d’une extrême précision </w:t>
      </w:r>
      <w:r w:rsidR="002D7D95">
        <w:rPr>
          <w:rFonts w:ascii="Arial" w:hAnsi="Arial"/>
          <w:sz w:val="20"/>
        </w:rPr>
        <w:t>mais aussi</w:t>
      </w:r>
      <w:r w:rsidR="002D7D95" w:rsidRPr="00A93A10">
        <w:rPr>
          <w:rFonts w:ascii="Arial" w:hAnsi="Arial"/>
          <w:sz w:val="20"/>
        </w:rPr>
        <w:t xml:space="preserve"> </w:t>
      </w:r>
      <w:r w:rsidRPr="00A93A10">
        <w:rPr>
          <w:rFonts w:ascii="Arial" w:hAnsi="Arial"/>
          <w:sz w:val="20"/>
        </w:rPr>
        <w:t>par le peu de lumière parasite qu’ils produisent</w:t>
      </w:r>
      <w:r w:rsidR="002D7D95">
        <w:rPr>
          <w:rFonts w:ascii="Arial" w:hAnsi="Arial"/>
          <w:sz w:val="20"/>
        </w:rPr>
        <w:t xml:space="preserve">. </w:t>
      </w:r>
      <w:r w:rsidR="002D7D95">
        <w:rPr>
          <w:rFonts w:ascii="Arial" w:hAnsi="Arial"/>
          <w:sz w:val="20"/>
        </w:rPr>
        <w:lastRenderedPageBreak/>
        <w:t>Par ailleurs</w:t>
      </w:r>
      <w:r w:rsidRPr="00A93A10">
        <w:rPr>
          <w:rFonts w:ascii="Arial" w:hAnsi="Arial"/>
          <w:sz w:val="20"/>
        </w:rPr>
        <w:t>, il</w:t>
      </w:r>
      <w:r w:rsidR="002D7D95">
        <w:rPr>
          <w:rFonts w:ascii="Arial" w:hAnsi="Arial"/>
          <w:sz w:val="20"/>
        </w:rPr>
        <w:t>s créent</w:t>
      </w:r>
      <w:r w:rsidRPr="00A93A10">
        <w:rPr>
          <w:rFonts w:ascii="Arial" w:hAnsi="Arial"/>
          <w:sz w:val="20"/>
        </w:rPr>
        <w:t xml:space="preserve"> plus facile</w:t>
      </w:r>
      <w:r w:rsidR="002D7D95">
        <w:rPr>
          <w:rFonts w:ascii="Arial" w:hAnsi="Arial"/>
          <w:sz w:val="20"/>
        </w:rPr>
        <w:t>ment</w:t>
      </w:r>
      <w:r w:rsidRPr="00A93A10">
        <w:rPr>
          <w:rFonts w:ascii="Arial" w:hAnsi="Arial"/>
          <w:sz w:val="20"/>
        </w:rPr>
        <w:t xml:space="preserve"> des angles de rayonnement différents et plus réduits. Le réflecteur </w:t>
      </w:r>
      <w:r w:rsidR="002D7D95">
        <w:rPr>
          <w:rFonts w:ascii="Arial" w:hAnsi="Arial"/>
          <w:sz w:val="20"/>
        </w:rPr>
        <w:t>se veut</w:t>
      </w:r>
      <w:r w:rsidR="002D7D95" w:rsidRPr="00A93A10">
        <w:rPr>
          <w:rFonts w:ascii="Arial" w:hAnsi="Arial"/>
          <w:sz w:val="20"/>
        </w:rPr>
        <w:t xml:space="preserve"> </w:t>
      </w:r>
      <w:r w:rsidRPr="00A93A10">
        <w:rPr>
          <w:rFonts w:ascii="Arial" w:hAnsi="Arial"/>
          <w:sz w:val="20"/>
        </w:rPr>
        <w:t xml:space="preserve">alors </w:t>
      </w:r>
      <w:r w:rsidR="002D7D95">
        <w:rPr>
          <w:rFonts w:ascii="Arial" w:hAnsi="Arial"/>
          <w:sz w:val="20"/>
        </w:rPr>
        <w:t>davantage</w:t>
      </w:r>
      <w:r w:rsidR="002D7D95" w:rsidRPr="00A93A10">
        <w:rPr>
          <w:rFonts w:ascii="Arial" w:hAnsi="Arial"/>
          <w:sz w:val="20"/>
        </w:rPr>
        <w:t xml:space="preserve"> </w:t>
      </w:r>
      <w:r w:rsidRPr="00A93A10">
        <w:rPr>
          <w:rFonts w:ascii="Arial" w:hAnsi="Arial"/>
          <w:sz w:val="20"/>
        </w:rPr>
        <w:t>un élément concept</w:t>
      </w:r>
      <w:r w:rsidR="002D7D95">
        <w:rPr>
          <w:rFonts w:ascii="Arial" w:hAnsi="Arial"/>
          <w:sz w:val="20"/>
        </w:rPr>
        <w:t>uel</w:t>
      </w:r>
      <w:r w:rsidRPr="00A93A10">
        <w:rPr>
          <w:rFonts w:ascii="Arial" w:hAnsi="Arial"/>
          <w:sz w:val="20"/>
        </w:rPr>
        <w:t xml:space="preserve"> </w:t>
      </w:r>
      <w:r w:rsidR="002D7D95">
        <w:rPr>
          <w:rFonts w:ascii="Arial" w:hAnsi="Arial"/>
          <w:sz w:val="20"/>
        </w:rPr>
        <w:t xml:space="preserve">minimisant </w:t>
      </w:r>
      <w:r w:rsidRPr="00A93A10">
        <w:rPr>
          <w:rFonts w:ascii="Arial" w:hAnsi="Arial"/>
          <w:sz w:val="20"/>
        </w:rPr>
        <w:t xml:space="preserve">les luminances tout </w:t>
      </w:r>
      <w:r w:rsidR="002D7D95">
        <w:rPr>
          <w:rFonts w:ascii="Arial" w:hAnsi="Arial"/>
          <w:sz w:val="20"/>
        </w:rPr>
        <w:t>comme</w:t>
      </w:r>
      <w:r w:rsidRPr="00A93A10">
        <w:rPr>
          <w:rFonts w:ascii="Arial" w:hAnsi="Arial"/>
          <w:sz w:val="20"/>
        </w:rPr>
        <w:t xml:space="preserve"> l’éblouissement et </w:t>
      </w:r>
      <w:r w:rsidR="002D7D95">
        <w:rPr>
          <w:rFonts w:ascii="Arial" w:hAnsi="Arial"/>
          <w:sz w:val="20"/>
        </w:rPr>
        <w:t>maximisant</w:t>
      </w:r>
      <w:r w:rsidRPr="00A93A10">
        <w:rPr>
          <w:rFonts w:ascii="Arial" w:hAnsi="Arial"/>
          <w:sz w:val="20"/>
        </w:rPr>
        <w:t xml:space="preserve"> le confort visuel. Comme avant, la technologie</w:t>
      </w:r>
      <w:r w:rsidR="002D7D95" w:rsidRPr="00A93A10">
        <w:rPr>
          <w:rFonts w:ascii="Arial" w:hAnsi="Arial"/>
          <w:sz w:val="20"/>
        </w:rPr>
        <w:t xml:space="preserve"> « pure »</w:t>
      </w:r>
      <w:r w:rsidRPr="00A93A10">
        <w:rPr>
          <w:rFonts w:ascii="Arial" w:hAnsi="Arial"/>
          <w:sz w:val="20"/>
        </w:rPr>
        <w:t xml:space="preserve"> de réflecteurs </w:t>
      </w:r>
      <w:r w:rsidR="002D7D95">
        <w:rPr>
          <w:rFonts w:ascii="Arial" w:hAnsi="Arial"/>
          <w:sz w:val="20"/>
        </w:rPr>
        <w:t>est</w:t>
      </w:r>
      <w:r w:rsidRPr="00A93A10">
        <w:rPr>
          <w:rFonts w:ascii="Arial" w:hAnsi="Arial"/>
          <w:sz w:val="20"/>
        </w:rPr>
        <w:t xml:space="preserve"> parfaitement justifiée pour les </w:t>
      </w:r>
      <w:proofErr w:type="spellStart"/>
      <w:r w:rsidRPr="00A93A10">
        <w:rPr>
          <w:rFonts w:ascii="Arial" w:hAnsi="Arial"/>
          <w:sz w:val="20"/>
        </w:rPr>
        <w:t>downlights</w:t>
      </w:r>
      <w:proofErr w:type="spellEnd"/>
      <w:r w:rsidRPr="00A93A10">
        <w:rPr>
          <w:rFonts w:ascii="Arial" w:hAnsi="Arial"/>
          <w:sz w:val="20"/>
        </w:rPr>
        <w:t xml:space="preserve"> </w:t>
      </w:r>
      <w:r w:rsidR="002D7D95">
        <w:rPr>
          <w:rFonts w:ascii="Arial" w:hAnsi="Arial"/>
          <w:sz w:val="20"/>
        </w:rPr>
        <w:t>de</w:t>
      </w:r>
      <w:r w:rsidRPr="00A93A10">
        <w:rPr>
          <w:rFonts w:ascii="Arial" w:hAnsi="Arial"/>
          <w:sz w:val="20"/>
        </w:rPr>
        <w:t xml:space="preserve"> grands diamètres et à flux lumineux élevés </w:t>
      </w:r>
      <w:r w:rsidR="002D7D95">
        <w:rPr>
          <w:rFonts w:ascii="Arial" w:hAnsi="Arial"/>
          <w:sz w:val="20"/>
        </w:rPr>
        <w:t>afin d’</w:t>
      </w:r>
      <w:r w:rsidRPr="00A93A10">
        <w:rPr>
          <w:rFonts w:ascii="Arial" w:hAnsi="Arial"/>
          <w:sz w:val="20"/>
        </w:rPr>
        <w:t xml:space="preserve">éviter les solutions complexes </w:t>
      </w:r>
      <w:r w:rsidR="002D7D95">
        <w:rPr>
          <w:rFonts w:ascii="Arial" w:hAnsi="Arial"/>
          <w:sz w:val="20"/>
        </w:rPr>
        <w:t>combinant</w:t>
      </w:r>
      <w:r w:rsidR="002D7D95" w:rsidRPr="00A93A10">
        <w:rPr>
          <w:rFonts w:ascii="Arial" w:hAnsi="Arial"/>
          <w:sz w:val="20"/>
        </w:rPr>
        <w:t xml:space="preserve"> </w:t>
      </w:r>
      <w:r w:rsidRPr="00A93A10">
        <w:rPr>
          <w:rFonts w:ascii="Arial" w:hAnsi="Arial"/>
          <w:sz w:val="20"/>
        </w:rPr>
        <w:t xml:space="preserve">plusieurs systèmes de lentilles. De </w:t>
      </w:r>
      <w:r w:rsidR="002D7D95">
        <w:rPr>
          <w:rFonts w:ascii="Arial" w:hAnsi="Arial"/>
          <w:sz w:val="20"/>
        </w:rPr>
        <w:t>la sorte</w:t>
      </w:r>
      <w:r w:rsidRPr="00A93A10">
        <w:rPr>
          <w:rFonts w:ascii="Arial" w:hAnsi="Arial"/>
          <w:sz w:val="20"/>
        </w:rPr>
        <w:t xml:space="preserve">, les différents modèles </w:t>
      </w:r>
      <w:r w:rsidR="002D7D95">
        <w:rPr>
          <w:rFonts w:ascii="Arial" w:hAnsi="Arial"/>
          <w:sz w:val="20"/>
        </w:rPr>
        <w:t xml:space="preserve">mobilisent </w:t>
      </w:r>
      <w:r w:rsidRPr="00A93A10">
        <w:rPr>
          <w:rFonts w:ascii="Arial" w:hAnsi="Arial"/>
          <w:sz w:val="20"/>
        </w:rPr>
        <w:t>leur homogénéité formelle et leur orientation précise de la lumière au service de toutes les tâches d’éclairage.</w:t>
      </w:r>
    </w:p>
    <w:p w:rsidR="00FF18F7" w:rsidRPr="00A93A10" w:rsidRDefault="00FF18F7" w:rsidP="00FF18F7">
      <w:pPr>
        <w:spacing w:line="360" w:lineRule="auto"/>
        <w:jc w:val="both"/>
        <w:rPr>
          <w:rFonts w:ascii="Arial" w:hAnsi="Arial" w:cs="Arial"/>
          <w:sz w:val="20"/>
          <w:szCs w:val="20"/>
        </w:rPr>
      </w:pPr>
      <w:r w:rsidRPr="00A93A10">
        <w:rPr>
          <w:rFonts w:ascii="Arial" w:hAnsi="Arial"/>
          <w:sz w:val="20"/>
        </w:rPr>
        <w:t xml:space="preserve">Ce complément offre la possibilité du « warm </w:t>
      </w:r>
      <w:proofErr w:type="spellStart"/>
      <w:r w:rsidRPr="00A93A10">
        <w:rPr>
          <w:rFonts w:ascii="Arial" w:hAnsi="Arial"/>
          <w:sz w:val="20"/>
        </w:rPr>
        <w:t>dimming</w:t>
      </w:r>
      <w:proofErr w:type="spellEnd"/>
      <w:r w:rsidRPr="00A93A10">
        <w:rPr>
          <w:rFonts w:ascii="Arial" w:hAnsi="Arial"/>
          <w:sz w:val="20"/>
        </w:rPr>
        <w:t xml:space="preserve"> » et </w:t>
      </w:r>
      <w:r w:rsidR="002D7D95">
        <w:rPr>
          <w:rFonts w:ascii="Arial" w:hAnsi="Arial"/>
          <w:sz w:val="20"/>
        </w:rPr>
        <w:t>procure</w:t>
      </w:r>
      <w:r w:rsidR="002D7D95" w:rsidRPr="00A93A10">
        <w:rPr>
          <w:rFonts w:ascii="Arial" w:hAnsi="Arial"/>
          <w:sz w:val="20"/>
        </w:rPr>
        <w:t xml:space="preserve"> </w:t>
      </w:r>
      <w:r w:rsidRPr="00A93A10">
        <w:rPr>
          <w:rFonts w:ascii="Arial" w:hAnsi="Arial"/>
          <w:sz w:val="20"/>
        </w:rPr>
        <w:t xml:space="preserve">un index de rendu des couleurs CRI &gt; 90 et </w:t>
      </w:r>
      <w:r w:rsidR="002D7D95">
        <w:rPr>
          <w:rFonts w:ascii="Arial" w:hAnsi="Arial"/>
          <w:sz w:val="20"/>
        </w:rPr>
        <w:t>des</w:t>
      </w:r>
      <w:r w:rsidR="002D7D95" w:rsidRPr="00A93A10">
        <w:rPr>
          <w:rFonts w:ascii="Arial" w:hAnsi="Arial"/>
          <w:sz w:val="20"/>
        </w:rPr>
        <w:t xml:space="preserve"> </w:t>
      </w:r>
      <w:r w:rsidRPr="00A93A10">
        <w:rPr>
          <w:rFonts w:ascii="Arial" w:hAnsi="Arial"/>
          <w:sz w:val="20"/>
        </w:rPr>
        <w:t>température</w:t>
      </w:r>
      <w:r w:rsidR="002D7D95">
        <w:rPr>
          <w:rFonts w:ascii="Arial" w:hAnsi="Arial"/>
          <w:sz w:val="20"/>
        </w:rPr>
        <w:t>s</w:t>
      </w:r>
      <w:r w:rsidRPr="00A93A10">
        <w:rPr>
          <w:rFonts w:ascii="Arial" w:hAnsi="Arial"/>
          <w:sz w:val="20"/>
        </w:rPr>
        <w:t xml:space="preserve"> de couleurs de 2 700 K, 3 000 K et 4 000 K</w:t>
      </w:r>
      <w:r w:rsidR="002D7D95">
        <w:rPr>
          <w:rFonts w:ascii="Arial" w:hAnsi="Arial"/>
          <w:sz w:val="20"/>
        </w:rPr>
        <w:t xml:space="preserve"> (</w:t>
      </w:r>
      <w:r w:rsidRPr="00A93A10">
        <w:rPr>
          <w:rFonts w:ascii="Arial" w:hAnsi="Arial"/>
          <w:sz w:val="20"/>
        </w:rPr>
        <w:t>ainsi que 3 500 K pour le marché américain</w:t>
      </w:r>
      <w:r w:rsidR="002D7D95">
        <w:rPr>
          <w:rFonts w:ascii="Arial" w:hAnsi="Arial"/>
          <w:sz w:val="20"/>
        </w:rPr>
        <w:t>)</w:t>
      </w:r>
      <w:r w:rsidRPr="00A93A10">
        <w:rPr>
          <w:rFonts w:ascii="Arial" w:hAnsi="Arial"/>
          <w:sz w:val="20"/>
        </w:rPr>
        <w:t xml:space="preserve">. </w:t>
      </w:r>
      <w:r w:rsidR="002D7D95">
        <w:rPr>
          <w:rFonts w:ascii="Arial" w:hAnsi="Arial"/>
          <w:sz w:val="20"/>
        </w:rPr>
        <w:t>L</w:t>
      </w:r>
      <w:r w:rsidRPr="00A93A10">
        <w:rPr>
          <w:rFonts w:ascii="Arial" w:hAnsi="Arial"/>
          <w:sz w:val="20"/>
        </w:rPr>
        <w:t xml:space="preserve">e portefeuille complet PANOS </w:t>
      </w:r>
      <w:r w:rsidR="003451A2">
        <w:rPr>
          <w:rFonts w:ascii="Arial" w:hAnsi="Arial"/>
          <w:sz w:val="20"/>
        </w:rPr>
        <w:t>fait ainsi</w:t>
      </w:r>
      <w:r w:rsidRPr="00A93A10">
        <w:rPr>
          <w:rFonts w:ascii="Arial" w:hAnsi="Arial"/>
          <w:sz w:val="20"/>
        </w:rPr>
        <w:t xml:space="preserve"> montre</w:t>
      </w:r>
      <w:r w:rsidR="003451A2">
        <w:rPr>
          <w:rFonts w:ascii="Arial" w:hAnsi="Arial"/>
          <w:sz w:val="20"/>
        </w:rPr>
        <w:t xml:space="preserve"> de</w:t>
      </w:r>
      <w:r w:rsidRPr="00A93A10">
        <w:rPr>
          <w:rFonts w:ascii="Arial" w:hAnsi="Arial"/>
          <w:sz w:val="20"/>
        </w:rPr>
        <w:t xml:space="preserve"> ses possibilités universelles d’utilisation.</w:t>
      </w:r>
    </w:p>
    <w:p w:rsidR="00FF18F7" w:rsidRPr="00A93A10" w:rsidRDefault="00FF18F7" w:rsidP="00A73983">
      <w:pPr>
        <w:spacing w:after="120" w:line="240" w:lineRule="auto"/>
        <w:jc w:val="both"/>
        <w:rPr>
          <w:rFonts w:ascii="Arial" w:hAnsi="Arial" w:cs="Arial"/>
          <w:b/>
          <w:sz w:val="20"/>
          <w:szCs w:val="20"/>
        </w:rPr>
      </w:pPr>
      <w:r w:rsidRPr="00A93A10">
        <w:rPr>
          <w:rFonts w:ascii="Arial" w:hAnsi="Arial"/>
          <w:b/>
          <w:sz w:val="20"/>
        </w:rPr>
        <w:t>Des nouveautés au charme adapté à chaque tâche</w:t>
      </w:r>
    </w:p>
    <w:p w:rsidR="00FF18F7" w:rsidRPr="00A93A10" w:rsidRDefault="007618E1" w:rsidP="00FF18F7">
      <w:pPr>
        <w:spacing w:line="360" w:lineRule="auto"/>
        <w:jc w:val="both"/>
        <w:rPr>
          <w:rFonts w:ascii="Arial" w:hAnsi="Arial" w:cs="Arial"/>
          <w:sz w:val="20"/>
          <w:szCs w:val="20"/>
        </w:rPr>
      </w:pPr>
      <w:r>
        <w:rPr>
          <w:rFonts w:ascii="Arial" w:hAnsi="Arial"/>
          <w:sz w:val="20"/>
        </w:rPr>
        <w:t>D</w:t>
      </w:r>
      <w:r w:rsidR="00FF18F7" w:rsidRPr="00A93A10">
        <w:rPr>
          <w:rFonts w:ascii="Arial" w:hAnsi="Arial"/>
          <w:sz w:val="20"/>
        </w:rPr>
        <w:t>iamètre de 200 mm et flux lumineux très élevé de 7 400 lm</w:t>
      </w:r>
      <w:r>
        <w:rPr>
          <w:rFonts w:ascii="Arial" w:hAnsi="Arial"/>
          <w:sz w:val="20"/>
        </w:rPr>
        <w:t> :</w:t>
      </w:r>
      <w:r w:rsidR="00FF18F7" w:rsidRPr="00A93A10">
        <w:rPr>
          <w:rFonts w:ascii="Arial" w:hAnsi="Arial"/>
          <w:sz w:val="20"/>
        </w:rPr>
        <w:t xml:space="preserve"> le </w:t>
      </w:r>
      <w:proofErr w:type="spellStart"/>
      <w:r w:rsidR="00FF18F7" w:rsidRPr="00A93A10">
        <w:rPr>
          <w:rFonts w:ascii="Arial" w:hAnsi="Arial"/>
          <w:sz w:val="20"/>
        </w:rPr>
        <w:t>downlight</w:t>
      </w:r>
      <w:proofErr w:type="spellEnd"/>
      <w:r w:rsidR="00FF18F7" w:rsidRPr="00A93A10">
        <w:rPr>
          <w:rFonts w:ascii="Arial" w:hAnsi="Arial"/>
          <w:sz w:val="20"/>
        </w:rPr>
        <w:t xml:space="preserve"> PANOS </w:t>
      </w:r>
      <w:proofErr w:type="spellStart"/>
      <w:r w:rsidR="00FF18F7" w:rsidRPr="00A93A10">
        <w:rPr>
          <w:rFonts w:ascii="Arial" w:hAnsi="Arial"/>
          <w:sz w:val="20"/>
        </w:rPr>
        <w:t>infinity</w:t>
      </w:r>
      <w:proofErr w:type="spellEnd"/>
      <w:r w:rsidR="00FF18F7" w:rsidRPr="00A93A10">
        <w:rPr>
          <w:rFonts w:ascii="Arial" w:hAnsi="Arial"/>
          <w:sz w:val="20"/>
        </w:rPr>
        <w:t xml:space="preserve"> High Lumen se destine </w:t>
      </w:r>
      <w:r>
        <w:rPr>
          <w:rFonts w:ascii="Arial" w:hAnsi="Arial"/>
          <w:sz w:val="20"/>
        </w:rPr>
        <w:t>aux</w:t>
      </w:r>
      <w:r w:rsidR="00FF18F7" w:rsidRPr="00A93A10">
        <w:rPr>
          <w:rFonts w:ascii="Arial" w:hAnsi="Arial"/>
          <w:sz w:val="20"/>
        </w:rPr>
        <w:t xml:space="preserve"> salles </w:t>
      </w:r>
      <w:r>
        <w:rPr>
          <w:rFonts w:ascii="Arial" w:hAnsi="Arial"/>
          <w:sz w:val="20"/>
        </w:rPr>
        <w:t>au</w:t>
      </w:r>
      <w:r w:rsidR="00FF18F7" w:rsidRPr="00A93A10">
        <w:rPr>
          <w:rFonts w:ascii="Arial" w:hAnsi="Arial"/>
          <w:sz w:val="20"/>
        </w:rPr>
        <w:t xml:space="preserve"> plafond</w:t>
      </w:r>
      <w:r>
        <w:rPr>
          <w:rFonts w:ascii="Arial" w:hAnsi="Arial"/>
          <w:sz w:val="20"/>
        </w:rPr>
        <w:t xml:space="preserve"> surélevé</w:t>
      </w:r>
      <w:r w:rsidR="00FF18F7" w:rsidRPr="00A93A10">
        <w:rPr>
          <w:rFonts w:ascii="Arial" w:hAnsi="Arial"/>
          <w:sz w:val="20"/>
        </w:rPr>
        <w:t xml:space="preserve">, </w:t>
      </w:r>
      <w:r>
        <w:rPr>
          <w:rFonts w:ascii="Arial" w:hAnsi="Arial"/>
          <w:sz w:val="20"/>
        </w:rPr>
        <w:t>ainsi les</w:t>
      </w:r>
      <w:r w:rsidRPr="00A93A10">
        <w:rPr>
          <w:rFonts w:ascii="Arial" w:hAnsi="Arial"/>
          <w:sz w:val="20"/>
        </w:rPr>
        <w:t xml:space="preserve"> halls d'aéroports ou d’hôtel</w:t>
      </w:r>
      <w:r>
        <w:rPr>
          <w:rFonts w:ascii="Arial" w:hAnsi="Arial"/>
          <w:sz w:val="20"/>
        </w:rPr>
        <w:t xml:space="preserve">, voire </w:t>
      </w:r>
      <w:r w:rsidR="00FF18F7" w:rsidRPr="00A93A10">
        <w:rPr>
          <w:rFonts w:ascii="Arial" w:hAnsi="Arial"/>
          <w:sz w:val="20"/>
        </w:rPr>
        <w:t xml:space="preserve">les atriums. La géométrie des réflecteurs définit la répartition de la lumière, avec l’option Spot à 13° et l’option Flood à 30°. </w:t>
      </w:r>
      <w:r>
        <w:rPr>
          <w:rFonts w:ascii="Arial" w:hAnsi="Arial"/>
          <w:sz w:val="20"/>
        </w:rPr>
        <w:t>O</w:t>
      </w:r>
      <w:r w:rsidRPr="007618E1">
        <w:rPr>
          <w:rFonts w:ascii="Arial" w:hAnsi="Arial"/>
          <w:sz w:val="20"/>
        </w:rPr>
        <w:t>ffrant une intensité lumineuse élevée</w:t>
      </w:r>
      <w:r>
        <w:rPr>
          <w:rFonts w:ascii="Arial" w:hAnsi="Arial"/>
          <w:sz w:val="20"/>
        </w:rPr>
        <w:t>, l</w:t>
      </w:r>
      <w:r w:rsidR="00FF18F7" w:rsidRPr="00A93A10">
        <w:rPr>
          <w:rFonts w:ascii="Arial" w:hAnsi="Arial"/>
          <w:sz w:val="20"/>
        </w:rPr>
        <w:t>es luminaires encastrés « grand volume » sont les pierres angulaires d’un éclairage architectural formel, continu et attrayant.</w:t>
      </w:r>
    </w:p>
    <w:p w:rsidR="00FF18F7" w:rsidRPr="00A93A10" w:rsidRDefault="00FF18F7" w:rsidP="00FF18F7">
      <w:pPr>
        <w:spacing w:line="360" w:lineRule="auto"/>
        <w:jc w:val="both"/>
        <w:rPr>
          <w:rFonts w:ascii="Arial" w:hAnsi="Arial" w:cs="Arial"/>
          <w:sz w:val="20"/>
          <w:szCs w:val="20"/>
        </w:rPr>
      </w:pPr>
      <w:r w:rsidRPr="00A93A10">
        <w:rPr>
          <w:rFonts w:ascii="Arial" w:hAnsi="Arial"/>
          <w:sz w:val="20"/>
        </w:rPr>
        <w:t xml:space="preserve">Les </w:t>
      </w:r>
      <w:proofErr w:type="spellStart"/>
      <w:r w:rsidRPr="00A93A10">
        <w:rPr>
          <w:rFonts w:ascii="Arial" w:hAnsi="Arial"/>
          <w:sz w:val="20"/>
        </w:rPr>
        <w:t>downlights</w:t>
      </w:r>
      <w:proofErr w:type="spellEnd"/>
      <w:r w:rsidRPr="00A93A10">
        <w:rPr>
          <w:rFonts w:ascii="Arial" w:hAnsi="Arial"/>
          <w:sz w:val="20"/>
        </w:rPr>
        <w:t xml:space="preserve"> Accent </w:t>
      </w:r>
      <w:proofErr w:type="spellStart"/>
      <w:r w:rsidRPr="00A93A10">
        <w:rPr>
          <w:rFonts w:ascii="Arial" w:hAnsi="Arial"/>
          <w:sz w:val="20"/>
        </w:rPr>
        <w:t>Beam</w:t>
      </w:r>
      <w:proofErr w:type="spellEnd"/>
      <w:r w:rsidRPr="00A93A10">
        <w:rPr>
          <w:rFonts w:ascii="Arial" w:hAnsi="Arial"/>
          <w:sz w:val="20"/>
        </w:rPr>
        <w:t xml:space="preserve"> de la gamme PANOS </w:t>
      </w:r>
      <w:proofErr w:type="spellStart"/>
      <w:r w:rsidRPr="00A93A10">
        <w:rPr>
          <w:rFonts w:ascii="Arial" w:hAnsi="Arial"/>
          <w:sz w:val="20"/>
        </w:rPr>
        <w:t>infinity</w:t>
      </w:r>
      <w:proofErr w:type="spellEnd"/>
      <w:r w:rsidRPr="00A93A10">
        <w:rPr>
          <w:rFonts w:ascii="Arial" w:hAnsi="Arial"/>
          <w:sz w:val="20"/>
        </w:rPr>
        <w:t xml:space="preserve"> conviennent plus particulièrement à l’éclairage d’accentuation. La version ronde </w:t>
      </w:r>
      <w:r w:rsidR="007618E1">
        <w:rPr>
          <w:rFonts w:ascii="Arial" w:hAnsi="Arial"/>
          <w:sz w:val="20"/>
        </w:rPr>
        <w:t>présente</w:t>
      </w:r>
      <w:r w:rsidR="007618E1" w:rsidRPr="00A93A10">
        <w:rPr>
          <w:rFonts w:ascii="Arial" w:hAnsi="Arial"/>
          <w:sz w:val="20"/>
        </w:rPr>
        <w:t xml:space="preserve"> </w:t>
      </w:r>
      <w:r w:rsidRPr="00A93A10">
        <w:rPr>
          <w:rFonts w:ascii="Arial" w:hAnsi="Arial"/>
          <w:sz w:val="20"/>
        </w:rPr>
        <w:t xml:space="preserve">un diamètre de 100 mm </w:t>
      </w:r>
      <w:r w:rsidR="007618E1">
        <w:rPr>
          <w:rFonts w:ascii="Arial" w:hAnsi="Arial"/>
          <w:sz w:val="20"/>
        </w:rPr>
        <w:t>alors que</w:t>
      </w:r>
      <w:r w:rsidRPr="00A93A10">
        <w:rPr>
          <w:rFonts w:ascii="Arial" w:hAnsi="Arial"/>
          <w:sz w:val="20"/>
        </w:rPr>
        <w:t xml:space="preserve"> la version carrée</w:t>
      </w:r>
      <w:r w:rsidR="007618E1">
        <w:rPr>
          <w:rFonts w:ascii="Arial" w:hAnsi="Arial"/>
          <w:sz w:val="20"/>
        </w:rPr>
        <w:t xml:space="preserve"> propose</w:t>
      </w:r>
      <w:r w:rsidRPr="00A93A10">
        <w:rPr>
          <w:rFonts w:ascii="Arial" w:hAnsi="Arial"/>
          <w:sz w:val="20"/>
        </w:rPr>
        <w:t xml:space="preserve"> </w:t>
      </w:r>
      <w:r w:rsidR="007618E1">
        <w:rPr>
          <w:rFonts w:ascii="Arial" w:hAnsi="Arial"/>
          <w:sz w:val="20"/>
        </w:rPr>
        <w:t xml:space="preserve">des </w:t>
      </w:r>
      <w:r w:rsidRPr="00A93A10">
        <w:rPr>
          <w:rFonts w:ascii="Arial" w:hAnsi="Arial"/>
          <w:sz w:val="20"/>
        </w:rPr>
        <w:t xml:space="preserve">arêtes de 100 </w:t>
      </w:r>
      <w:proofErr w:type="spellStart"/>
      <w:r w:rsidRPr="00A93A10">
        <w:rPr>
          <w:rFonts w:ascii="Arial" w:hAnsi="Arial"/>
          <w:sz w:val="20"/>
        </w:rPr>
        <w:t>mm.</w:t>
      </w:r>
      <w:proofErr w:type="spellEnd"/>
      <w:r w:rsidRPr="00A93A10">
        <w:rPr>
          <w:rFonts w:ascii="Arial" w:hAnsi="Arial"/>
          <w:sz w:val="20"/>
        </w:rPr>
        <w:t xml:space="preserve"> Avec ses angles Spot à 14°, Flood à 29° et </w:t>
      </w:r>
      <w:proofErr w:type="spellStart"/>
      <w:r w:rsidRPr="00A93A10">
        <w:rPr>
          <w:rFonts w:ascii="Arial" w:hAnsi="Arial"/>
          <w:sz w:val="20"/>
        </w:rPr>
        <w:t>Very</w:t>
      </w:r>
      <w:proofErr w:type="spellEnd"/>
      <w:r w:rsidRPr="00A93A10">
        <w:rPr>
          <w:rFonts w:ascii="Arial" w:hAnsi="Arial"/>
          <w:sz w:val="20"/>
        </w:rPr>
        <w:t xml:space="preserve"> Wide Flood à 50°, l</w:t>
      </w:r>
      <w:r w:rsidR="007618E1">
        <w:rPr>
          <w:rFonts w:ascii="Arial" w:hAnsi="Arial"/>
          <w:sz w:val="20"/>
        </w:rPr>
        <w:t>’ample</w:t>
      </w:r>
      <w:r w:rsidRPr="00A93A10">
        <w:rPr>
          <w:rFonts w:ascii="Arial" w:hAnsi="Arial"/>
          <w:sz w:val="20"/>
        </w:rPr>
        <w:t xml:space="preserve"> palette de répartitions de la lumière </w:t>
      </w:r>
      <w:r w:rsidR="007618E1">
        <w:rPr>
          <w:rFonts w:ascii="Arial" w:hAnsi="Arial"/>
          <w:sz w:val="20"/>
        </w:rPr>
        <w:t>autorise</w:t>
      </w:r>
      <w:r w:rsidR="007618E1" w:rsidRPr="00A93A10">
        <w:rPr>
          <w:rFonts w:ascii="Arial" w:hAnsi="Arial"/>
          <w:sz w:val="20"/>
        </w:rPr>
        <w:t xml:space="preserve"> </w:t>
      </w:r>
      <w:r w:rsidRPr="00A93A10">
        <w:rPr>
          <w:rFonts w:ascii="Arial" w:hAnsi="Arial"/>
          <w:sz w:val="20"/>
        </w:rPr>
        <w:t xml:space="preserve">une mise en scène ciblée </w:t>
      </w:r>
      <w:r w:rsidR="007618E1">
        <w:rPr>
          <w:rFonts w:ascii="Arial" w:hAnsi="Arial"/>
          <w:sz w:val="20"/>
        </w:rPr>
        <w:t>à la</w:t>
      </w:r>
      <w:r w:rsidRPr="00A93A10">
        <w:rPr>
          <w:rFonts w:ascii="Arial" w:hAnsi="Arial"/>
          <w:sz w:val="20"/>
        </w:rPr>
        <w:t xml:space="preserve"> qualité lumineuse</w:t>
      </w:r>
      <w:r w:rsidR="007618E1">
        <w:rPr>
          <w:rFonts w:ascii="Arial" w:hAnsi="Arial"/>
          <w:sz w:val="20"/>
        </w:rPr>
        <w:t xml:space="preserve"> supérieure grâce à</w:t>
      </w:r>
      <w:r w:rsidRPr="00A93A10">
        <w:rPr>
          <w:rFonts w:ascii="Arial" w:hAnsi="Arial"/>
          <w:sz w:val="20"/>
        </w:rPr>
        <w:t xml:space="preserve"> la technologie de lentilles </w:t>
      </w:r>
      <w:r w:rsidR="007618E1">
        <w:rPr>
          <w:rFonts w:ascii="Arial" w:hAnsi="Arial"/>
          <w:sz w:val="20"/>
        </w:rPr>
        <w:t>premium</w:t>
      </w:r>
      <w:r w:rsidRPr="00A93A10">
        <w:rPr>
          <w:rFonts w:ascii="Arial" w:hAnsi="Arial"/>
          <w:sz w:val="20"/>
        </w:rPr>
        <w:t xml:space="preserve"> utilisée. La particularité de la gamme réside dans sa version avec réflecteurs noirs. </w:t>
      </w:r>
      <w:r w:rsidR="007618E1">
        <w:rPr>
          <w:rFonts w:ascii="Arial" w:hAnsi="Arial"/>
          <w:sz w:val="20"/>
        </w:rPr>
        <w:t>T</w:t>
      </w:r>
      <w:r w:rsidRPr="00A93A10">
        <w:rPr>
          <w:rFonts w:ascii="Arial" w:hAnsi="Arial"/>
          <w:sz w:val="20"/>
        </w:rPr>
        <w:t>echnique</w:t>
      </w:r>
      <w:r w:rsidR="007618E1">
        <w:rPr>
          <w:rFonts w:ascii="Arial" w:hAnsi="Arial"/>
          <w:sz w:val="20"/>
        </w:rPr>
        <w:t>ment</w:t>
      </w:r>
      <w:r w:rsidRPr="00A93A10">
        <w:rPr>
          <w:rFonts w:ascii="Arial" w:hAnsi="Arial"/>
          <w:sz w:val="20"/>
        </w:rPr>
        <w:t xml:space="preserve">, </w:t>
      </w:r>
      <w:r w:rsidR="007618E1">
        <w:rPr>
          <w:rFonts w:ascii="Arial" w:hAnsi="Arial"/>
          <w:sz w:val="20"/>
        </w:rPr>
        <w:t>ils n’influent pas, ou peu,</w:t>
      </w:r>
      <w:r w:rsidRPr="00A93A10">
        <w:rPr>
          <w:rFonts w:ascii="Arial" w:hAnsi="Arial"/>
          <w:sz w:val="20"/>
        </w:rPr>
        <w:t xml:space="preserve"> sur l’éclairage donné. Cependant, ils </w:t>
      </w:r>
      <w:r w:rsidR="005D719F">
        <w:rPr>
          <w:rFonts w:ascii="Arial" w:hAnsi="Arial"/>
          <w:sz w:val="20"/>
        </w:rPr>
        <w:t>rehaussent</w:t>
      </w:r>
      <w:r w:rsidRPr="00A93A10">
        <w:rPr>
          <w:rFonts w:ascii="Arial" w:hAnsi="Arial"/>
          <w:sz w:val="20"/>
        </w:rPr>
        <w:t xml:space="preserve"> le confort visuel de l’observateur </w:t>
      </w:r>
      <w:r w:rsidR="005D719F">
        <w:rPr>
          <w:rFonts w:ascii="Arial" w:hAnsi="Arial"/>
          <w:sz w:val="20"/>
        </w:rPr>
        <w:t>qui</w:t>
      </w:r>
      <w:r w:rsidRPr="00A93A10">
        <w:rPr>
          <w:rFonts w:ascii="Arial" w:hAnsi="Arial"/>
          <w:sz w:val="20"/>
        </w:rPr>
        <w:t xml:space="preserve"> ne </w:t>
      </w:r>
      <w:r w:rsidR="005D719F">
        <w:rPr>
          <w:rFonts w:ascii="Arial" w:hAnsi="Arial"/>
          <w:sz w:val="20"/>
        </w:rPr>
        <w:t>perçoit dès lors</w:t>
      </w:r>
      <w:r w:rsidRPr="00A93A10">
        <w:rPr>
          <w:rFonts w:ascii="Arial" w:hAnsi="Arial"/>
          <w:sz w:val="20"/>
        </w:rPr>
        <w:t xml:space="preserve"> pas une « lumière » mais plutôt un plafond homogène et discret.</w:t>
      </w:r>
    </w:p>
    <w:p w:rsidR="00FF18F7" w:rsidRPr="00A93A10" w:rsidRDefault="00FF18F7" w:rsidP="00FF18F7">
      <w:pPr>
        <w:spacing w:line="360" w:lineRule="auto"/>
        <w:jc w:val="both"/>
        <w:rPr>
          <w:rFonts w:ascii="Arial" w:hAnsi="Arial" w:cs="Arial"/>
          <w:sz w:val="20"/>
          <w:szCs w:val="20"/>
        </w:rPr>
      </w:pPr>
      <w:r w:rsidRPr="00A93A10">
        <w:rPr>
          <w:rFonts w:ascii="Arial" w:hAnsi="Arial"/>
          <w:sz w:val="20"/>
        </w:rPr>
        <w:t xml:space="preserve">Avec ses 68 mm de diamètre </w:t>
      </w:r>
      <w:r w:rsidR="005D719F">
        <w:rPr>
          <w:rFonts w:ascii="Arial" w:hAnsi="Arial"/>
          <w:sz w:val="20"/>
        </w:rPr>
        <w:t>en</w:t>
      </w:r>
      <w:r w:rsidRPr="00A93A10">
        <w:rPr>
          <w:rFonts w:ascii="Arial" w:hAnsi="Arial"/>
          <w:sz w:val="20"/>
        </w:rPr>
        <w:t xml:space="preserve"> version ronde et 68 mm d’arêtes </w:t>
      </w:r>
      <w:r w:rsidR="005D719F">
        <w:rPr>
          <w:rFonts w:ascii="Arial" w:hAnsi="Arial"/>
          <w:sz w:val="20"/>
        </w:rPr>
        <w:t>en</w:t>
      </w:r>
      <w:r w:rsidRPr="00A93A10">
        <w:rPr>
          <w:rFonts w:ascii="Arial" w:hAnsi="Arial"/>
          <w:sz w:val="20"/>
        </w:rPr>
        <w:t xml:space="preserve"> version carrée, le « petit » </w:t>
      </w:r>
      <w:proofErr w:type="spellStart"/>
      <w:r w:rsidRPr="00A93A10">
        <w:rPr>
          <w:rFonts w:ascii="Arial" w:hAnsi="Arial"/>
          <w:sz w:val="20"/>
        </w:rPr>
        <w:t>downlight</w:t>
      </w:r>
      <w:proofErr w:type="spellEnd"/>
      <w:r w:rsidRPr="00A93A10">
        <w:rPr>
          <w:rFonts w:ascii="Arial" w:hAnsi="Arial"/>
          <w:sz w:val="20"/>
        </w:rPr>
        <w:t xml:space="preserve"> directionnel PANOS </w:t>
      </w:r>
      <w:proofErr w:type="spellStart"/>
      <w:r w:rsidRPr="00A93A10">
        <w:rPr>
          <w:rFonts w:ascii="Arial" w:hAnsi="Arial"/>
          <w:sz w:val="20"/>
        </w:rPr>
        <w:t>infinity</w:t>
      </w:r>
      <w:proofErr w:type="spellEnd"/>
      <w:r w:rsidRPr="00A93A10">
        <w:rPr>
          <w:rFonts w:ascii="Arial" w:hAnsi="Arial"/>
          <w:sz w:val="20"/>
        </w:rPr>
        <w:t xml:space="preserve"> </w:t>
      </w:r>
      <w:proofErr w:type="spellStart"/>
      <w:r w:rsidRPr="00A93A10">
        <w:rPr>
          <w:rFonts w:ascii="Arial" w:hAnsi="Arial"/>
          <w:sz w:val="20"/>
        </w:rPr>
        <w:t>Adjustable</w:t>
      </w:r>
      <w:proofErr w:type="spellEnd"/>
      <w:r w:rsidRPr="00A93A10">
        <w:rPr>
          <w:rFonts w:ascii="Arial" w:hAnsi="Arial"/>
          <w:sz w:val="20"/>
        </w:rPr>
        <w:t xml:space="preserve"> </w:t>
      </w:r>
      <w:r w:rsidR="005D719F">
        <w:rPr>
          <w:rFonts w:ascii="Arial" w:hAnsi="Arial"/>
          <w:sz w:val="20"/>
        </w:rPr>
        <w:t>offre</w:t>
      </w:r>
      <w:r w:rsidR="005D719F" w:rsidRPr="00A93A10">
        <w:rPr>
          <w:rFonts w:ascii="Arial" w:hAnsi="Arial"/>
          <w:sz w:val="20"/>
        </w:rPr>
        <w:t xml:space="preserve"> </w:t>
      </w:r>
      <w:r w:rsidRPr="00A93A10">
        <w:rPr>
          <w:rFonts w:ascii="Arial" w:hAnsi="Arial"/>
          <w:sz w:val="20"/>
        </w:rPr>
        <w:t xml:space="preserve">également </w:t>
      </w:r>
      <w:r w:rsidR="005D719F">
        <w:rPr>
          <w:rFonts w:ascii="Arial" w:hAnsi="Arial"/>
          <w:sz w:val="20"/>
        </w:rPr>
        <w:t>la</w:t>
      </w:r>
      <w:r w:rsidR="005D719F" w:rsidRPr="00A93A10">
        <w:rPr>
          <w:rFonts w:ascii="Arial" w:hAnsi="Arial"/>
          <w:sz w:val="20"/>
        </w:rPr>
        <w:t xml:space="preserve"> </w:t>
      </w:r>
      <w:r w:rsidRPr="00A93A10">
        <w:rPr>
          <w:rFonts w:ascii="Arial" w:hAnsi="Arial"/>
          <w:sz w:val="20"/>
        </w:rPr>
        <w:t>défini</w:t>
      </w:r>
      <w:r w:rsidR="005D719F">
        <w:rPr>
          <w:rFonts w:ascii="Arial" w:hAnsi="Arial"/>
          <w:sz w:val="20"/>
        </w:rPr>
        <w:t>tion</w:t>
      </w:r>
      <w:r w:rsidRPr="00A93A10">
        <w:rPr>
          <w:rFonts w:ascii="Arial" w:hAnsi="Arial"/>
          <w:sz w:val="20"/>
        </w:rPr>
        <w:t xml:space="preserve"> des accents. </w:t>
      </w:r>
      <w:r w:rsidR="005D719F">
        <w:rPr>
          <w:rFonts w:ascii="Arial" w:hAnsi="Arial"/>
          <w:sz w:val="20"/>
        </w:rPr>
        <w:t>Grâce au</w:t>
      </w:r>
      <w:r w:rsidR="005D719F" w:rsidRPr="00A93A10">
        <w:rPr>
          <w:rFonts w:ascii="Arial" w:hAnsi="Arial"/>
          <w:sz w:val="20"/>
        </w:rPr>
        <w:t xml:space="preserve"> </w:t>
      </w:r>
      <w:r w:rsidRPr="00A93A10">
        <w:rPr>
          <w:rFonts w:ascii="Arial" w:hAnsi="Arial"/>
          <w:sz w:val="20"/>
        </w:rPr>
        <w:t>système de lentille spécialement développé à cet effet</w:t>
      </w:r>
      <w:r w:rsidR="005D719F">
        <w:rPr>
          <w:rFonts w:ascii="Arial" w:hAnsi="Arial"/>
          <w:sz w:val="20"/>
        </w:rPr>
        <w:t xml:space="preserve">, il est loisible </w:t>
      </w:r>
      <w:r w:rsidRPr="00A93A10">
        <w:rPr>
          <w:rFonts w:ascii="Arial" w:hAnsi="Arial"/>
          <w:sz w:val="20"/>
        </w:rPr>
        <w:t xml:space="preserve">d’incliner la sphère d’éclairage sans outils jusqu’à 28° et de la faire pivoter à 355° </w:t>
      </w:r>
      <w:r w:rsidR="005D719F">
        <w:rPr>
          <w:rFonts w:ascii="Arial" w:hAnsi="Arial"/>
          <w:sz w:val="20"/>
        </w:rPr>
        <w:t>afin de</w:t>
      </w:r>
      <w:r w:rsidR="005D719F" w:rsidRPr="00A93A10">
        <w:rPr>
          <w:rFonts w:ascii="Arial" w:hAnsi="Arial"/>
          <w:sz w:val="20"/>
        </w:rPr>
        <w:t xml:space="preserve"> </w:t>
      </w:r>
      <w:r w:rsidRPr="00A93A10">
        <w:rPr>
          <w:rFonts w:ascii="Arial" w:hAnsi="Arial"/>
          <w:sz w:val="20"/>
        </w:rPr>
        <w:t xml:space="preserve">la diriger précisément sur l’objet à éclairer. Ce modèle existe au choix avec les répartitions Spot, pour un angle de rayonnement de 15°, et Flood, pour un angle de 30°. </w:t>
      </w:r>
    </w:p>
    <w:p w:rsidR="00FF18F7" w:rsidRPr="00A93A10" w:rsidRDefault="005D719F" w:rsidP="00FF18F7">
      <w:pPr>
        <w:spacing w:line="360" w:lineRule="auto"/>
        <w:jc w:val="both"/>
        <w:rPr>
          <w:rFonts w:ascii="Arial" w:hAnsi="Arial" w:cs="Arial"/>
          <w:sz w:val="20"/>
          <w:szCs w:val="20"/>
        </w:rPr>
      </w:pPr>
      <w:r>
        <w:rPr>
          <w:rFonts w:ascii="Arial" w:hAnsi="Arial"/>
          <w:sz w:val="20"/>
        </w:rPr>
        <w:t>Q</w:t>
      </w:r>
      <w:r w:rsidRPr="00A93A10">
        <w:rPr>
          <w:rFonts w:ascii="Arial" w:hAnsi="Arial"/>
          <w:sz w:val="20"/>
        </w:rPr>
        <w:t xml:space="preserve">ualité d’éclairage </w:t>
      </w:r>
      <w:r>
        <w:rPr>
          <w:rFonts w:ascii="Arial" w:hAnsi="Arial"/>
          <w:sz w:val="20"/>
        </w:rPr>
        <w:t xml:space="preserve">haut de gamme </w:t>
      </w:r>
      <w:r w:rsidRPr="00A93A10">
        <w:rPr>
          <w:rFonts w:ascii="Arial" w:hAnsi="Arial"/>
          <w:sz w:val="20"/>
        </w:rPr>
        <w:t xml:space="preserve">et flux lumineux </w:t>
      </w:r>
      <w:r>
        <w:rPr>
          <w:rFonts w:ascii="Arial" w:hAnsi="Arial"/>
          <w:sz w:val="20"/>
        </w:rPr>
        <w:t xml:space="preserve">atteignant </w:t>
      </w:r>
      <w:r w:rsidRPr="00A93A10">
        <w:rPr>
          <w:rFonts w:ascii="Arial" w:hAnsi="Arial"/>
          <w:sz w:val="20"/>
        </w:rPr>
        <w:t>825 lm</w:t>
      </w:r>
      <w:r>
        <w:rPr>
          <w:rFonts w:ascii="Arial" w:hAnsi="Arial"/>
          <w:sz w:val="20"/>
        </w:rPr>
        <w:t> : l</w:t>
      </w:r>
      <w:r w:rsidR="00FF18F7" w:rsidRPr="00A93A10">
        <w:rPr>
          <w:rFonts w:ascii="Arial" w:hAnsi="Arial"/>
          <w:sz w:val="20"/>
        </w:rPr>
        <w:t xml:space="preserve">e lèche-mur PANOS </w:t>
      </w:r>
      <w:proofErr w:type="spellStart"/>
      <w:r w:rsidR="00FF18F7" w:rsidRPr="00A93A10">
        <w:rPr>
          <w:rFonts w:ascii="Arial" w:hAnsi="Arial"/>
          <w:sz w:val="20"/>
        </w:rPr>
        <w:t>infinity</w:t>
      </w:r>
      <w:proofErr w:type="spellEnd"/>
      <w:r w:rsidR="00FF18F7" w:rsidRPr="00A93A10">
        <w:rPr>
          <w:rFonts w:ascii="Arial" w:hAnsi="Arial"/>
          <w:sz w:val="20"/>
        </w:rPr>
        <w:t xml:space="preserve"> miniature fait preuve d’une grande compétence pour l’éclairage homogène de surfaces verticales. </w:t>
      </w:r>
      <w:r>
        <w:rPr>
          <w:rFonts w:ascii="Arial" w:hAnsi="Arial"/>
          <w:sz w:val="20"/>
        </w:rPr>
        <w:t>Affichant</w:t>
      </w:r>
      <w:r w:rsidRPr="00A93A10">
        <w:rPr>
          <w:rFonts w:ascii="Arial" w:hAnsi="Arial"/>
          <w:sz w:val="20"/>
        </w:rPr>
        <w:t xml:space="preserve"> </w:t>
      </w:r>
      <w:r w:rsidR="00FF18F7" w:rsidRPr="00A93A10">
        <w:rPr>
          <w:rFonts w:ascii="Arial" w:hAnsi="Arial"/>
          <w:sz w:val="20"/>
        </w:rPr>
        <w:t xml:space="preserve">un diamètre ou des </w:t>
      </w:r>
      <w:r>
        <w:rPr>
          <w:rFonts w:ascii="Arial" w:hAnsi="Arial"/>
          <w:sz w:val="20"/>
        </w:rPr>
        <w:t>arêtes</w:t>
      </w:r>
      <w:r w:rsidR="00FF18F7" w:rsidRPr="00A93A10">
        <w:rPr>
          <w:rFonts w:ascii="Arial" w:hAnsi="Arial"/>
          <w:sz w:val="20"/>
        </w:rPr>
        <w:t xml:space="preserve"> de seulement 68 mm, avec ou sans cadre de montage, ces luminaires compl</w:t>
      </w:r>
      <w:r>
        <w:rPr>
          <w:rFonts w:ascii="Arial" w:hAnsi="Arial"/>
          <w:sz w:val="20"/>
        </w:rPr>
        <w:t>ètent</w:t>
      </w:r>
      <w:r w:rsidR="00FF18F7" w:rsidRPr="00A93A10">
        <w:rPr>
          <w:rFonts w:ascii="Arial" w:hAnsi="Arial"/>
          <w:sz w:val="20"/>
        </w:rPr>
        <w:t xml:space="preserve"> idéal</w:t>
      </w:r>
      <w:r>
        <w:rPr>
          <w:rFonts w:ascii="Arial" w:hAnsi="Arial"/>
          <w:sz w:val="20"/>
        </w:rPr>
        <w:t>ement les</w:t>
      </w:r>
      <w:r w:rsidR="00FF18F7" w:rsidRPr="00A93A10">
        <w:rPr>
          <w:rFonts w:ascii="Arial" w:hAnsi="Arial"/>
          <w:sz w:val="20"/>
        </w:rPr>
        <w:t xml:space="preserve"> « grands » modèles de la gamme PANOS </w:t>
      </w:r>
      <w:proofErr w:type="spellStart"/>
      <w:r w:rsidR="00FF18F7" w:rsidRPr="00A93A10">
        <w:rPr>
          <w:rFonts w:ascii="Arial" w:hAnsi="Arial"/>
          <w:sz w:val="20"/>
        </w:rPr>
        <w:t>infinity</w:t>
      </w:r>
      <w:proofErr w:type="spellEnd"/>
      <w:r w:rsidR="00FF18F7" w:rsidRPr="00A93A10">
        <w:rPr>
          <w:rFonts w:ascii="Arial" w:hAnsi="Arial"/>
          <w:sz w:val="20"/>
        </w:rPr>
        <w:t xml:space="preserve">. </w:t>
      </w:r>
    </w:p>
    <w:p w:rsidR="00FF18F7" w:rsidRPr="00A93A10" w:rsidRDefault="00FF18F7" w:rsidP="00FF18F7">
      <w:pPr>
        <w:spacing w:line="360" w:lineRule="auto"/>
        <w:jc w:val="both"/>
        <w:rPr>
          <w:rFonts w:ascii="Arial" w:hAnsi="Arial" w:cs="Arial"/>
          <w:sz w:val="20"/>
          <w:szCs w:val="20"/>
        </w:rPr>
      </w:pPr>
      <w:r w:rsidRPr="00A93A10">
        <w:rPr>
          <w:rFonts w:ascii="Arial" w:hAnsi="Arial"/>
          <w:sz w:val="20"/>
        </w:rPr>
        <w:t xml:space="preserve">Grâce au portefeuille PANOS </w:t>
      </w:r>
      <w:proofErr w:type="spellStart"/>
      <w:r w:rsidRPr="00A93A10">
        <w:rPr>
          <w:rFonts w:ascii="Arial" w:hAnsi="Arial"/>
          <w:sz w:val="20"/>
        </w:rPr>
        <w:t>infinity</w:t>
      </w:r>
      <w:proofErr w:type="spellEnd"/>
      <w:r w:rsidR="005D719F" w:rsidRPr="00A93A10">
        <w:rPr>
          <w:rFonts w:ascii="Arial" w:hAnsi="Arial"/>
          <w:sz w:val="20"/>
        </w:rPr>
        <w:t xml:space="preserve"> </w:t>
      </w:r>
      <w:r w:rsidR="005D719F">
        <w:rPr>
          <w:rFonts w:ascii="Arial" w:hAnsi="Arial"/>
          <w:sz w:val="20"/>
        </w:rPr>
        <w:t>judicieux</w:t>
      </w:r>
      <w:r w:rsidR="005D719F" w:rsidRPr="00A93A10">
        <w:rPr>
          <w:rFonts w:ascii="Arial" w:hAnsi="Arial"/>
          <w:sz w:val="20"/>
        </w:rPr>
        <w:t xml:space="preserve"> et cohérent</w:t>
      </w:r>
      <w:r w:rsidRPr="00A93A10">
        <w:rPr>
          <w:rFonts w:ascii="Arial" w:hAnsi="Arial"/>
          <w:sz w:val="20"/>
        </w:rPr>
        <w:t xml:space="preserve"> de Zumtobel, chaque architecte ou </w:t>
      </w:r>
      <w:r w:rsidR="005D719F">
        <w:rPr>
          <w:rFonts w:ascii="Arial" w:hAnsi="Arial"/>
          <w:sz w:val="20"/>
        </w:rPr>
        <w:t>designer</w:t>
      </w:r>
      <w:r w:rsidR="005D719F" w:rsidRPr="00A93A10">
        <w:rPr>
          <w:rFonts w:ascii="Arial" w:hAnsi="Arial"/>
          <w:sz w:val="20"/>
        </w:rPr>
        <w:t xml:space="preserve"> </w:t>
      </w:r>
      <w:r w:rsidRPr="00A93A10">
        <w:rPr>
          <w:rFonts w:ascii="Arial" w:hAnsi="Arial"/>
          <w:sz w:val="20"/>
        </w:rPr>
        <w:t xml:space="preserve">peut </w:t>
      </w:r>
      <w:r w:rsidR="005D719F">
        <w:rPr>
          <w:rFonts w:ascii="Arial" w:hAnsi="Arial"/>
          <w:sz w:val="20"/>
        </w:rPr>
        <w:t>donner libre cours à</w:t>
      </w:r>
      <w:r w:rsidRPr="00A93A10">
        <w:rPr>
          <w:rFonts w:ascii="Arial" w:hAnsi="Arial"/>
          <w:sz w:val="20"/>
        </w:rPr>
        <w:t xml:space="preserve"> sa créativité. En effet, </w:t>
      </w:r>
      <w:r w:rsidR="005D719F">
        <w:rPr>
          <w:rFonts w:ascii="Arial" w:hAnsi="Arial"/>
          <w:sz w:val="20"/>
        </w:rPr>
        <w:t>fort d’un</w:t>
      </w:r>
      <w:r w:rsidRPr="00A93A10">
        <w:rPr>
          <w:rFonts w:ascii="Arial" w:hAnsi="Arial"/>
          <w:sz w:val="20"/>
        </w:rPr>
        <w:t xml:space="preserve"> design signé Chris </w:t>
      </w:r>
      <w:proofErr w:type="spellStart"/>
      <w:r w:rsidRPr="00A93A10">
        <w:rPr>
          <w:rFonts w:ascii="Arial" w:hAnsi="Arial"/>
          <w:sz w:val="20"/>
        </w:rPr>
        <w:t>Redfern</w:t>
      </w:r>
      <w:proofErr w:type="spellEnd"/>
      <w:r w:rsidRPr="00A93A10">
        <w:rPr>
          <w:rFonts w:ascii="Arial" w:hAnsi="Arial"/>
          <w:sz w:val="20"/>
        </w:rPr>
        <w:t xml:space="preserve">, </w:t>
      </w:r>
      <w:r w:rsidRPr="00A93A10">
        <w:rPr>
          <w:rFonts w:ascii="Arial" w:hAnsi="Arial"/>
          <w:sz w:val="20"/>
        </w:rPr>
        <w:lastRenderedPageBreak/>
        <w:t xml:space="preserve">Sottsass </w:t>
      </w:r>
      <w:proofErr w:type="spellStart"/>
      <w:r w:rsidRPr="00A93A10">
        <w:rPr>
          <w:rFonts w:ascii="Arial" w:hAnsi="Arial"/>
          <w:sz w:val="20"/>
        </w:rPr>
        <w:t>Associatile</w:t>
      </w:r>
      <w:proofErr w:type="spellEnd"/>
      <w:r w:rsidRPr="00A93A10">
        <w:rPr>
          <w:rFonts w:ascii="Arial" w:hAnsi="Arial"/>
          <w:sz w:val="20"/>
        </w:rPr>
        <w:t xml:space="preserve">, ce module comprenant </w:t>
      </w:r>
      <w:proofErr w:type="spellStart"/>
      <w:r w:rsidRPr="00A93A10">
        <w:rPr>
          <w:rFonts w:ascii="Arial" w:hAnsi="Arial"/>
          <w:sz w:val="20"/>
        </w:rPr>
        <w:t>downlight</w:t>
      </w:r>
      <w:proofErr w:type="spellEnd"/>
      <w:r w:rsidRPr="00A93A10">
        <w:rPr>
          <w:rFonts w:ascii="Arial" w:hAnsi="Arial"/>
          <w:sz w:val="20"/>
        </w:rPr>
        <w:t xml:space="preserve">, lèche-mur et </w:t>
      </w:r>
      <w:proofErr w:type="spellStart"/>
      <w:r w:rsidRPr="00A93A10">
        <w:rPr>
          <w:rFonts w:ascii="Arial" w:hAnsi="Arial"/>
          <w:sz w:val="20"/>
        </w:rPr>
        <w:t>downlight</w:t>
      </w:r>
      <w:proofErr w:type="spellEnd"/>
      <w:r w:rsidRPr="00A93A10">
        <w:rPr>
          <w:rFonts w:ascii="Arial" w:hAnsi="Arial"/>
          <w:sz w:val="20"/>
        </w:rPr>
        <w:t xml:space="preserve"> directionnel présente l’expérience en termes d’éclairage sous toutes ses facettes. Outre des formes homogènes, le module de PANOS </w:t>
      </w:r>
      <w:proofErr w:type="spellStart"/>
      <w:r w:rsidRPr="00A93A10">
        <w:rPr>
          <w:rFonts w:ascii="Arial" w:hAnsi="Arial"/>
          <w:sz w:val="20"/>
        </w:rPr>
        <w:t>infinity</w:t>
      </w:r>
      <w:proofErr w:type="spellEnd"/>
      <w:r w:rsidRPr="00A93A10">
        <w:rPr>
          <w:rFonts w:ascii="Arial" w:hAnsi="Arial"/>
          <w:sz w:val="20"/>
        </w:rPr>
        <w:t xml:space="preserve"> offre une </w:t>
      </w:r>
      <w:r w:rsidR="005D719F">
        <w:rPr>
          <w:rFonts w:ascii="Arial" w:hAnsi="Arial"/>
          <w:sz w:val="20"/>
        </w:rPr>
        <w:t>étonnante</w:t>
      </w:r>
      <w:r w:rsidR="005D719F" w:rsidRPr="00A93A10">
        <w:rPr>
          <w:rFonts w:ascii="Arial" w:hAnsi="Arial"/>
          <w:sz w:val="20"/>
        </w:rPr>
        <w:t xml:space="preserve"> </w:t>
      </w:r>
      <w:r w:rsidRPr="00A93A10">
        <w:rPr>
          <w:rFonts w:ascii="Arial" w:hAnsi="Arial"/>
          <w:sz w:val="20"/>
        </w:rPr>
        <w:t>liberté d’agencement. Le résultat</w:t>
      </w:r>
      <w:r w:rsidR="005D719F">
        <w:rPr>
          <w:rFonts w:ascii="Arial" w:hAnsi="Arial"/>
          <w:sz w:val="20"/>
        </w:rPr>
        <w:t> </w:t>
      </w:r>
      <w:r w:rsidRPr="00A93A10">
        <w:rPr>
          <w:rFonts w:ascii="Arial" w:hAnsi="Arial"/>
          <w:sz w:val="20"/>
        </w:rPr>
        <w:t xml:space="preserve">: des solutions d'éclairage fascinantes que ce soit pour des tâches d’éclairage </w:t>
      </w:r>
      <w:r w:rsidR="00A93A10" w:rsidRPr="00A93A10">
        <w:rPr>
          <w:rFonts w:ascii="Arial" w:hAnsi="Arial"/>
          <w:sz w:val="20"/>
        </w:rPr>
        <w:t>fonctionnel, basée</w:t>
      </w:r>
      <w:r w:rsidR="00A93A10">
        <w:rPr>
          <w:rFonts w:ascii="Arial" w:hAnsi="Arial"/>
          <w:sz w:val="20"/>
        </w:rPr>
        <w:t>s</w:t>
      </w:r>
      <w:r w:rsidR="00A93A10" w:rsidRPr="00A93A10">
        <w:rPr>
          <w:rFonts w:ascii="Arial" w:hAnsi="Arial"/>
          <w:sz w:val="20"/>
        </w:rPr>
        <w:t xml:space="preserve"> sur l’efficacité</w:t>
      </w:r>
      <w:r w:rsidR="00A93A10">
        <w:rPr>
          <w:rFonts w:ascii="Arial" w:hAnsi="Arial"/>
          <w:sz w:val="20"/>
        </w:rPr>
        <w:t>,</w:t>
      </w:r>
      <w:r w:rsidR="00A93A10" w:rsidRPr="00A93A10">
        <w:rPr>
          <w:rFonts w:ascii="Arial" w:hAnsi="Arial"/>
          <w:sz w:val="20"/>
        </w:rPr>
        <w:t xml:space="preserve"> ou pour des éclairages d’accentuation</w:t>
      </w:r>
      <w:r w:rsidRPr="00A93A10">
        <w:rPr>
          <w:rFonts w:ascii="Arial" w:hAnsi="Arial"/>
          <w:sz w:val="20"/>
        </w:rPr>
        <w:t xml:space="preserve"> de haut vol.</w:t>
      </w:r>
    </w:p>
    <w:p w:rsidR="00022CAE" w:rsidRPr="00015E93" w:rsidRDefault="00022CAE" w:rsidP="00022CAE">
      <w:pPr>
        <w:spacing w:after="0" w:line="240" w:lineRule="auto"/>
        <w:jc w:val="both"/>
        <w:rPr>
          <w:rFonts w:ascii="Arial" w:hAnsi="Arial" w:cs="Arial"/>
          <w:b/>
          <w:sz w:val="20"/>
          <w:szCs w:val="20"/>
        </w:rPr>
      </w:pPr>
    </w:p>
    <w:p w:rsidR="00F86ABA" w:rsidRPr="00F86ABA" w:rsidRDefault="00F86ABA" w:rsidP="00F86ABA">
      <w:pPr>
        <w:spacing w:after="0" w:line="360" w:lineRule="auto"/>
        <w:jc w:val="both"/>
        <w:rPr>
          <w:rFonts w:ascii="Arial" w:hAnsi="Arial"/>
          <w:b/>
          <w:sz w:val="20"/>
          <w:lang w:val="es-ES"/>
        </w:rPr>
      </w:pPr>
      <w:r w:rsidRPr="00F86ABA">
        <w:rPr>
          <w:rFonts w:ascii="Arial" w:hAnsi="Arial"/>
          <w:b/>
          <w:sz w:val="20"/>
          <w:lang w:val="es-ES"/>
        </w:rPr>
        <w:t xml:space="preserve">PANOS </w:t>
      </w:r>
      <w:proofErr w:type="spellStart"/>
      <w:r w:rsidRPr="00F86ABA">
        <w:rPr>
          <w:rFonts w:ascii="Arial" w:hAnsi="Arial"/>
          <w:b/>
          <w:sz w:val="20"/>
          <w:lang w:val="es-ES"/>
        </w:rPr>
        <w:t>infinity</w:t>
      </w:r>
      <w:proofErr w:type="spellEnd"/>
      <w:r w:rsidRPr="00F86ABA">
        <w:rPr>
          <w:rFonts w:ascii="Arial" w:hAnsi="Arial"/>
          <w:b/>
          <w:sz w:val="20"/>
          <w:lang w:val="es-ES"/>
        </w:rPr>
        <w:t xml:space="preserve"> </w:t>
      </w:r>
      <w:proofErr w:type="spellStart"/>
      <w:r w:rsidRPr="00F86ABA">
        <w:rPr>
          <w:rFonts w:ascii="Arial" w:hAnsi="Arial"/>
          <w:b/>
          <w:sz w:val="20"/>
          <w:lang w:val="es-ES"/>
        </w:rPr>
        <w:t>adjustable</w:t>
      </w:r>
      <w:proofErr w:type="spellEnd"/>
      <w:r w:rsidRPr="00F86ABA">
        <w:rPr>
          <w:rFonts w:ascii="Arial" w:hAnsi="Arial"/>
          <w:b/>
          <w:sz w:val="20"/>
          <w:lang w:val="es-ES"/>
        </w:rPr>
        <w:t xml:space="preserve"> 100mm video disponible: </w:t>
      </w:r>
    </w:p>
    <w:p w:rsidR="00022CAE" w:rsidRPr="00F86ABA" w:rsidRDefault="00F86ABA" w:rsidP="00F86ABA">
      <w:pPr>
        <w:spacing w:line="360" w:lineRule="auto"/>
        <w:jc w:val="both"/>
        <w:rPr>
          <w:rFonts w:ascii="Arial" w:hAnsi="Arial"/>
          <w:sz w:val="20"/>
        </w:rPr>
      </w:pPr>
      <w:hyperlink r:id="rId14" w:history="1">
        <w:r w:rsidRPr="00C46394">
          <w:rPr>
            <w:rStyle w:val="Hyperlink"/>
            <w:rFonts w:ascii="Arial" w:hAnsi="Arial"/>
            <w:sz w:val="20"/>
          </w:rPr>
          <w:t>https://youtu.be/1uUPyooa0L4</w:t>
        </w:r>
      </w:hyperlink>
      <w:r>
        <w:rPr>
          <w:rFonts w:ascii="Arial" w:hAnsi="Arial"/>
          <w:sz w:val="20"/>
        </w:rPr>
        <w:t xml:space="preserve"> </w:t>
      </w:r>
      <w:r w:rsidRPr="00F86ABA">
        <w:rPr>
          <w:rFonts w:ascii="Arial" w:hAnsi="Arial"/>
          <w:sz w:val="20"/>
        </w:rPr>
        <w:t xml:space="preserve">      </w:t>
      </w:r>
    </w:p>
    <w:p w:rsidR="00022CAE" w:rsidRDefault="00022CAE" w:rsidP="000E2638">
      <w:pPr>
        <w:spacing w:line="360" w:lineRule="auto"/>
        <w:jc w:val="both"/>
        <w:rPr>
          <w:rFonts w:ascii="Arial" w:hAnsi="Arial"/>
          <w:b/>
          <w:sz w:val="20"/>
        </w:rPr>
      </w:pPr>
      <w:r w:rsidRPr="00022CAE">
        <w:rPr>
          <w:rFonts w:ascii="Arial" w:hAnsi="Arial"/>
          <w:b/>
          <w:sz w:val="20"/>
        </w:rPr>
        <w:br/>
      </w:r>
    </w:p>
    <w:p w:rsidR="00844B85" w:rsidRPr="00A93A10" w:rsidRDefault="00566A12" w:rsidP="000E2638">
      <w:pPr>
        <w:spacing w:line="360" w:lineRule="auto"/>
        <w:jc w:val="both"/>
        <w:rPr>
          <w:rFonts w:ascii="Arial" w:hAnsi="Arial" w:cs="Arial"/>
          <w:b/>
          <w:sz w:val="20"/>
          <w:szCs w:val="20"/>
        </w:rPr>
      </w:pPr>
      <w:r w:rsidRPr="00A93A10">
        <w:rPr>
          <w:rFonts w:ascii="Arial" w:hAnsi="Arial"/>
          <w:b/>
          <w:sz w:val="20"/>
        </w:rPr>
        <w:t>Légendes des images</w:t>
      </w:r>
      <w:r w:rsidR="00022CAE">
        <w:rPr>
          <w:rFonts w:ascii="Arial" w:hAnsi="Arial"/>
          <w:b/>
          <w:sz w:val="20"/>
        </w:rPr>
        <w:t> :</w:t>
      </w:r>
    </w:p>
    <w:p w:rsidR="00566A12" w:rsidRDefault="00566A12" w:rsidP="000E2638">
      <w:pPr>
        <w:spacing w:line="360" w:lineRule="auto"/>
        <w:jc w:val="both"/>
        <w:rPr>
          <w:rFonts w:ascii="Arial" w:hAnsi="Arial"/>
          <w:sz w:val="20"/>
        </w:rPr>
      </w:pPr>
      <w:r w:rsidRPr="00A93A10">
        <w:rPr>
          <w:rFonts w:ascii="Arial" w:hAnsi="Arial"/>
          <w:sz w:val="20"/>
        </w:rPr>
        <w:t>(Crédits photo</w:t>
      </w:r>
      <w:r w:rsidR="00022CAE">
        <w:rPr>
          <w:rFonts w:ascii="Arial" w:hAnsi="Arial"/>
          <w:sz w:val="20"/>
        </w:rPr>
        <w:t>s</w:t>
      </w:r>
      <w:r w:rsidRPr="00A93A10">
        <w:rPr>
          <w:rFonts w:ascii="Arial" w:hAnsi="Arial"/>
          <w:sz w:val="20"/>
        </w:rPr>
        <w:t xml:space="preserve"> : Zumtobel) </w:t>
      </w:r>
    </w:p>
    <w:p w:rsidR="00F86ABA" w:rsidRPr="00A93A10" w:rsidRDefault="00F86ABA" w:rsidP="000E2638">
      <w:pPr>
        <w:spacing w:line="360" w:lineRule="auto"/>
        <w:jc w:val="both"/>
        <w:rPr>
          <w:rFonts w:ascii="Arial" w:hAnsi="Arial" w:cs="Arial"/>
          <w:sz w:val="20"/>
          <w:szCs w:val="20"/>
        </w:rPr>
      </w:pPr>
      <w:bookmarkStart w:id="0" w:name="_GoBack"/>
      <w:bookmarkEnd w:id="0"/>
    </w:p>
    <w:p w:rsidR="00566A12" w:rsidRPr="00A93A10" w:rsidRDefault="00DE3E51" w:rsidP="00566A12">
      <w:pPr>
        <w:spacing w:line="360" w:lineRule="auto"/>
        <w:jc w:val="both"/>
        <w:rPr>
          <w:rFonts w:ascii="Arial" w:hAnsi="Arial" w:cs="Arial"/>
          <w:sz w:val="20"/>
          <w:szCs w:val="20"/>
        </w:rPr>
      </w:pPr>
      <w:r w:rsidRPr="00A93A10">
        <w:rPr>
          <w:rFonts w:ascii="Arial" w:hAnsi="Arial" w:cs="Arial"/>
          <w:noProof/>
          <w:sz w:val="20"/>
          <w:szCs w:val="20"/>
          <w:lang w:val="de-AT" w:eastAsia="zh-CN" w:bidi="ar-SA"/>
        </w:rPr>
        <w:drawing>
          <wp:inline distT="0" distB="0" distL="0" distR="0">
            <wp:extent cx="1800000" cy="179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_PAI_F_R200_HighLumen_Flood_Rahmen_1700.jpg"/>
                    <pic:cNvPicPr/>
                  </pic:nvPicPr>
                  <pic:blipFill>
                    <a:blip r:embed="rId15">
                      <a:extLst>
                        <a:ext uri="{28A0092B-C50C-407E-A947-70E740481C1C}">
                          <a14:useLocalDpi xmlns:a14="http://schemas.microsoft.com/office/drawing/2010/main" val="0"/>
                        </a:ext>
                      </a:extLst>
                    </a:blip>
                    <a:stretch>
                      <a:fillRect/>
                    </a:stretch>
                  </pic:blipFill>
                  <pic:spPr>
                    <a:xfrm>
                      <a:off x="0" y="0"/>
                      <a:ext cx="1800000" cy="1794001"/>
                    </a:xfrm>
                    <a:prstGeom prst="rect">
                      <a:avLst/>
                    </a:prstGeom>
                  </pic:spPr>
                </pic:pic>
              </a:graphicData>
            </a:graphic>
          </wp:inline>
        </w:drawing>
      </w:r>
    </w:p>
    <w:p w:rsidR="00566A12" w:rsidRPr="00A93A10" w:rsidRDefault="00022CAE" w:rsidP="00566A12">
      <w:pPr>
        <w:spacing w:line="360" w:lineRule="auto"/>
        <w:jc w:val="both"/>
        <w:rPr>
          <w:rFonts w:ascii="Arial" w:hAnsi="Arial" w:cs="Arial"/>
          <w:sz w:val="20"/>
          <w:szCs w:val="20"/>
        </w:rPr>
      </w:pPr>
      <w:r>
        <w:rPr>
          <w:rFonts w:ascii="Arial" w:hAnsi="Arial"/>
          <w:b/>
          <w:sz w:val="20"/>
        </w:rPr>
        <w:t>Image</w:t>
      </w:r>
      <w:r w:rsidRPr="00A93A10">
        <w:rPr>
          <w:rFonts w:ascii="Arial" w:hAnsi="Arial"/>
          <w:b/>
          <w:sz w:val="20"/>
        </w:rPr>
        <w:t xml:space="preserve"> </w:t>
      </w:r>
      <w:r w:rsidR="00566A12" w:rsidRPr="00A93A10">
        <w:rPr>
          <w:rFonts w:ascii="Arial" w:hAnsi="Arial"/>
          <w:b/>
          <w:sz w:val="20"/>
        </w:rPr>
        <w:t>1 :</w:t>
      </w:r>
      <w:r w:rsidR="00566A12" w:rsidRPr="00A93A10">
        <w:rPr>
          <w:rFonts w:ascii="Arial" w:hAnsi="Arial"/>
          <w:sz w:val="20"/>
        </w:rPr>
        <w:t xml:space="preserve"> </w:t>
      </w:r>
      <w:r w:rsidR="005D719F">
        <w:rPr>
          <w:rFonts w:ascii="Arial" w:hAnsi="Arial"/>
          <w:sz w:val="20"/>
        </w:rPr>
        <w:t>Arborant un d</w:t>
      </w:r>
      <w:r w:rsidR="005D719F" w:rsidRPr="005D719F">
        <w:rPr>
          <w:rFonts w:ascii="Arial" w:hAnsi="Arial"/>
          <w:sz w:val="20"/>
        </w:rPr>
        <w:t>iamètre de 200 mm</w:t>
      </w:r>
      <w:r w:rsidR="005D719F">
        <w:rPr>
          <w:rFonts w:ascii="Arial" w:hAnsi="Arial"/>
          <w:sz w:val="20"/>
        </w:rPr>
        <w:t>,</w:t>
      </w:r>
      <w:r w:rsidR="005D719F" w:rsidRPr="005D719F">
        <w:rPr>
          <w:rFonts w:ascii="Arial" w:hAnsi="Arial"/>
          <w:sz w:val="20"/>
        </w:rPr>
        <w:t xml:space="preserve"> le </w:t>
      </w:r>
      <w:proofErr w:type="spellStart"/>
      <w:r w:rsidR="005D719F" w:rsidRPr="005D719F">
        <w:rPr>
          <w:rFonts w:ascii="Arial" w:hAnsi="Arial"/>
          <w:sz w:val="20"/>
        </w:rPr>
        <w:t>downlight</w:t>
      </w:r>
      <w:proofErr w:type="spellEnd"/>
      <w:r w:rsidR="005D719F" w:rsidRPr="005D719F">
        <w:rPr>
          <w:rFonts w:ascii="Arial" w:hAnsi="Arial"/>
          <w:sz w:val="20"/>
        </w:rPr>
        <w:t xml:space="preserve"> PANOS </w:t>
      </w:r>
      <w:proofErr w:type="spellStart"/>
      <w:r w:rsidR="005D719F" w:rsidRPr="005D719F">
        <w:rPr>
          <w:rFonts w:ascii="Arial" w:hAnsi="Arial"/>
          <w:sz w:val="20"/>
        </w:rPr>
        <w:t>infinity</w:t>
      </w:r>
      <w:proofErr w:type="spellEnd"/>
      <w:r w:rsidR="005D719F" w:rsidRPr="005D719F">
        <w:rPr>
          <w:rFonts w:ascii="Arial" w:hAnsi="Arial"/>
          <w:sz w:val="20"/>
        </w:rPr>
        <w:t xml:space="preserve"> High Lumen se destine aux salles au plafond surélevé, ainsi les halls d'aéroports ou d’hôtel, voire les atriums</w:t>
      </w:r>
    </w:p>
    <w:p w:rsidR="00DE3E51" w:rsidRPr="00A93A10" w:rsidRDefault="00DE3E51" w:rsidP="00413E81">
      <w:pPr>
        <w:spacing w:line="360" w:lineRule="auto"/>
        <w:jc w:val="both"/>
        <w:rPr>
          <w:rFonts w:ascii="Arial" w:hAnsi="Arial" w:cs="Arial"/>
          <w:b/>
          <w:sz w:val="20"/>
          <w:szCs w:val="20"/>
        </w:rPr>
      </w:pPr>
      <w:r w:rsidRPr="00A93A10">
        <w:rPr>
          <w:rFonts w:ascii="Arial" w:hAnsi="Arial" w:cs="Arial"/>
          <w:b/>
          <w:noProof/>
          <w:sz w:val="20"/>
          <w:szCs w:val="20"/>
          <w:lang w:val="de-AT" w:eastAsia="zh-CN" w:bidi="ar-SA"/>
        </w:rPr>
        <w:drawing>
          <wp:inline distT="0" distB="0" distL="0" distR="0">
            <wp:extent cx="1824325" cy="180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PAI_F_R100_Accent_WH_Rahmen_1700.jpg"/>
                    <pic:cNvPicPr/>
                  </pic:nvPicPr>
                  <pic:blipFill>
                    <a:blip r:embed="rId16">
                      <a:extLst>
                        <a:ext uri="{28A0092B-C50C-407E-A947-70E740481C1C}">
                          <a14:useLocalDpi xmlns:a14="http://schemas.microsoft.com/office/drawing/2010/main" val="0"/>
                        </a:ext>
                      </a:extLst>
                    </a:blip>
                    <a:stretch>
                      <a:fillRect/>
                    </a:stretch>
                  </pic:blipFill>
                  <pic:spPr>
                    <a:xfrm>
                      <a:off x="0" y="0"/>
                      <a:ext cx="1824325" cy="1800000"/>
                    </a:xfrm>
                    <a:prstGeom prst="rect">
                      <a:avLst/>
                    </a:prstGeom>
                  </pic:spPr>
                </pic:pic>
              </a:graphicData>
            </a:graphic>
          </wp:inline>
        </w:drawing>
      </w:r>
      <w:r w:rsidRPr="00A93A10">
        <w:rPr>
          <w:rFonts w:ascii="Arial" w:hAnsi="Arial"/>
          <w:b/>
          <w:sz w:val="20"/>
        </w:rPr>
        <w:t xml:space="preserve">   </w:t>
      </w:r>
      <w:r w:rsidRPr="00A93A10">
        <w:rPr>
          <w:rFonts w:ascii="Arial" w:hAnsi="Arial" w:cs="Arial"/>
          <w:b/>
          <w:noProof/>
          <w:sz w:val="20"/>
          <w:szCs w:val="20"/>
          <w:lang w:val="de-AT" w:eastAsia="zh-CN" w:bidi="ar-SA"/>
        </w:rPr>
        <w:drawing>
          <wp:inline distT="0" distB="0" distL="0" distR="0">
            <wp:extent cx="1800000" cy="1775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S_PAI_F_Q100_Accent_BK_Rahmen_1700.jpg"/>
                    <pic:cNvPicPr/>
                  </pic:nvPicPr>
                  <pic:blipFill>
                    <a:blip r:embed="rId17">
                      <a:extLst>
                        <a:ext uri="{28A0092B-C50C-407E-A947-70E740481C1C}">
                          <a14:useLocalDpi xmlns:a14="http://schemas.microsoft.com/office/drawing/2010/main" val="0"/>
                        </a:ext>
                      </a:extLst>
                    </a:blip>
                    <a:stretch>
                      <a:fillRect/>
                    </a:stretch>
                  </pic:blipFill>
                  <pic:spPr>
                    <a:xfrm>
                      <a:off x="0" y="0"/>
                      <a:ext cx="1800000" cy="1775998"/>
                    </a:xfrm>
                    <a:prstGeom prst="rect">
                      <a:avLst/>
                    </a:prstGeom>
                  </pic:spPr>
                </pic:pic>
              </a:graphicData>
            </a:graphic>
          </wp:inline>
        </w:drawing>
      </w:r>
    </w:p>
    <w:p w:rsidR="00566A12" w:rsidRPr="00A93A10" w:rsidRDefault="00022CAE" w:rsidP="00413E81">
      <w:pPr>
        <w:spacing w:line="360" w:lineRule="auto"/>
        <w:jc w:val="both"/>
        <w:rPr>
          <w:rFonts w:ascii="Arial" w:hAnsi="Arial" w:cs="Arial"/>
          <w:sz w:val="20"/>
          <w:szCs w:val="20"/>
        </w:rPr>
      </w:pPr>
      <w:r>
        <w:rPr>
          <w:rFonts w:ascii="Arial" w:hAnsi="Arial"/>
          <w:b/>
          <w:sz w:val="20"/>
        </w:rPr>
        <w:t>Image</w:t>
      </w:r>
      <w:r w:rsidRPr="00A93A10">
        <w:rPr>
          <w:rFonts w:ascii="Arial" w:hAnsi="Arial"/>
          <w:b/>
          <w:sz w:val="20"/>
        </w:rPr>
        <w:t xml:space="preserve"> </w:t>
      </w:r>
      <w:r w:rsidR="00566A12" w:rsidRPr="00A93A10">
        <w:rPr>
          <w:rFonts w:ascii="Arial" w:hAnsi="Arial"/>
          <w:b/>
          <w:sz w:val="20"/>
        </w:rPr>
        <w:t>2 :</w:t>
      </w:r>
      <w:r w:rsidR="00566A12" w:rsidRPr="00A93A10">
        <w:rPr>
          <w:rFonts w:ascii="Arial" w:hAnsi="Arial"/>
          <w:sz w:val="20"/>
        </w:rPr>
        <w:t xml:space="preserve"> Les </w:t>
      </w:r>
      <w:proofErr w:type="spellStart"/>
      <w:r w:rsidR="00566A12" w:rsidRPr="00A93A10">
        <w:rPr>
          <w:rFonts w:ascii="Arial" w:hAnsi="Arial"/>
          <w:sz w:val="20"/>
        </w:rPr>
        <w:t>downlights</w:t>
      </w:r>
      <w:proofErr w:type="spellEnd"/>
      <w:r w:rsidR="00566A12" w:rsidRPr="00A93A10">
        <w:rPr>
          <w:rFonts w:ascii="Arial" w:hAnsi="Arial"/>
          <w:sz w:val="20"/>
        </w:rPr>
        <w:t xml:space="preserve"> Accent </w:t>
      </w:r>
      <w:proofErr w:type="spellStart"/>
      <w:r w:rsidR="00566A12" w:rsidRPr="00A93A10">
        <w:rPr>
          <w:rFonts w:ascii="Arial" w:hAnsi="Arial"/>
          <w:sz w:val="20"/>
        </w:rPr>
        <w:t>Beam</w:t>
      </w:r>
      <w:proofErr w:type="spellEnd"/>
      <w:r w:rsidR="00566A12" w:rsidRPr="00A93A10">
        <w:rPr>
          <w:rFonts w:ascii="Arial" w:hAnsi="Arial"/>
          <w:sz w:val="20"/>
        </w:rPr>
        <w:t xml:space="preserve"> de la gamme PANOS </w:t>
      </w:r>
      <w:proofErr w:type="spellStart"/>
      <w:r w:rsidR="00566A12" w:rsidRPr="00A93A10">
        <w:rPr>
          <w:rFonts w:ascii="Arial" w:hAnsi="Arial"/>
          <w:sz w:val="20"/>
        </w:rPr>
        <w:t>infinity</w:t>
      </w:r>
      <w:proofErr w:type="spellEnd"/>
      <w:r w:rsidR="00566A12" w:rsidRPr="00A93A10">
        <w:rPr>
          <w:rFonts w:ascii="Arial" w:hAnsi="Arial"/>
          <w:sz w:val="20"/>
        </w:rPr>
        <w:t xml:space="preserve"> conviennent plus particulièrement à l’éclairage d’accentuation.</w:t>
      </w:r>
    </w:p>
    <w:p w:rsidR="004257D2" w:rsidRPr="00A93A10" w:rsidRDefault="004257D2" w:rsidP="00413E81">
      <w:pPr>
        <w:spacing w:line="360" w:lineRule="auto"/>
        <w:jc w:val="both"/>
        <w:rPr>
          <w:rFonts w:ascii="Arial" w:hAnsi="Arial" w:cs="Arial"/>
          <w:b/>
          <w:sz w:val="20"/>
          <w:szCs w:val="20"/>
        </w:rPr>
      </w:pPr>
      <w:r w:rsidRPr="00A93A10">
        <w:rPr>
          <w:rFonts w:ascii="Arial" w:hAnsi="Arial" w:cs="Arial"/>
          <w:b/>
          <w:noProof/>
          <w:sz w:val="20"/>
          <w:szCs w:val="20"/>
          <w:lang w:val="de-AT" w:eastAsia="zh-CN" w:bidi="ar-SA"/>
        </w:rPr>
        <w:lastRenderedPageBreak/>
        <w:drawing>
          <wp:inline distT="0" distB="0" distL="0" distR="0">
            <wp:extent cx="1824324" cy="18000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S_PAI_F_R68_WH_geschwenkt_1700.jpg"/>
                    <pic:cNvPicPr/>
                  </pic:nvPicPr>
                  <pic:blipFill>
                    <a:blip r:embed="rId18">
                      <a:extLst>
                        <a:ext uri="{28A0092B-C50C-407E-A947-70E740481C1C}">
                          <a14:useLocalDpi xmlns:a14="http://schemas.microsoft.com/office/drawing/2010/main" val="0"/>
                        </a:ext>
                      </a:extLst>
                    </a:blip>
                    <a:stretch>
                      <a:fillRect/>
                    </a:stretch>
                  </pic:blipFill>
                  <pic:spPr>
                    <a:xfrm>
                      <a:off x="0" y="0"/>
                      <a:ext cx="1824324" cy="1800000"/>
                    </a:xfrm>
                    <a:prstGeom prst="rect">
                      <a:avLst/>
                    </a:prstGeom>
                  </pic:spPr>
                </pic:pic>
              </a:graphicData>
            </a:graphic>
          </wp:inline>
        </w:drawing>
      </w:r>
      <w:r w:rsidRPr="00A93A10">
        <w:rPr>
          <w:rFonts w:ascii="Arial" w:hAnsi="Arial"/>
          <w:b/>
          <w:sz w:val="20"/>
        </w:rPr>
        <w:t xml:space="preserve">  </w:t>
      </w:r>
      <w:r w:rsidRPr="00A93A10">
        <w:rPr>
          <w:rFonts w:ascii="Arial" w:hAnsi="Arial" w:cs="Arial"/>
          <w:b/>
          <w:noProof/>
          <w:sz w:val="20"/>
          <w:szCs w:val="20"/>
          <w:lang w:val="de-AT" w:eastAsia="zh-CN" w:bidi="ar-SA"/>
        </w:rPr>
        <w:drawing>
          <wp:inline distT="0" distB="0" distL="0" distR="0">
            <wp:extent cx="1818182"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S_PAI_F_Q68_WH_geschwenkt_1700.jpg"/>
                    <pic:cNvPicPr/>
                  </pic:nvPicPr>
                  <pic:blipFill>
                    <a:blip r:embed="rId19">
                      <a:extLst>
                        <a:ext uri="{28A0092B-C50C-407E-A947-70E740481C1C}">
                          <a14:useLocalDpi xmlns:a14="http://schemas.microsoft.com/office/drawing/2010/main" val="0"/>
                        </a:ext>
                      </a:extLst>
                    </a:blip>
                    <a:stretch>
                      <a:fillRect/>
                    </a:stretch>
                  </pic:blipFill>
                  <pic:spPr>
                    <a:xfrm>
                      <a:off x="0" y="0"/>
                      <a:ext cx="1818182" cy="1800000"/>
                    </a:xfrm>
                    <a:prstGeom prst="rect">
                      <a:avLst/>
                    </a:prstGeom>
                  </pic:spPr>
                </pic:pic>
              </a:graphicData>
            </a:graphic>
          </wp:inline>
        </w:drawing>
      </w:r>
    </w:p>
    <w:p w:rsidR="00FF18F7" w:rsidRPr="00A93A10" w:rsidRDefault="00022CAE" w:rsidP="00413E81">
      <w:pPr>
        <w:spacing w:line="360" w:lineRule="auto"/>
        <w:jc w:val="both"/>
        <w:rPr>
          <w:rFonts w:ascii="Arial" w:hAnsi="Arial" w:cs="Arial"/>
          <w:sz w:val="20"/>
          <w:szCs w:val="20"/>
        </w:rPr>
      </w:pPr>
      <w:r>
        <w:rPr>
          <w:rFonts w:ascii="Arial" w:hAnsi="Arial"/>
          <w:b/>
          <w:sz w:val="20"/>
        </w:rPr>
        <w:t>Image</w:t>
      </w:r>
      <w:r w:rsidRPr="00A93A10">
        <w:rPr>
          <w:rFonts w:ascii="Arial" w:hAnsi="Arial"/>
          <w:b/>
          <w:sz w:val="20"/>
        </w:rPr>
        <w:t xml:space="preserve"> </w:t>
      </w:r>
      <w:r w:rsidR="00FF18F7" w:rsidRPr="00A93A10">
        <w:rPr>
          <w:rFonts w:ascii="Arial" w:hAnsi="Arial"/>
          <w:b/>
          <w:sz w:val="20"/>
        </w:rPr>
        <w:t>3 :</w:t>
      </w:r>
      <w:r w:rsidR="00FF18F7" w:rsidRPr="00A93A10">
        <w:t xml:space="preserve"> </w:t>
      </w:r>
      <w:r w:rsidR="005D719F" w:rsidRPr="005D719F">
        <w:rPr>
          <w:rFonts w:ascii="Arial" w:hAnsi="Arial"/>
          <w:sz w:val="20"/>
        </w:rPr>
        <w:t xml:space="preserve">Avec ses 68 mm de diamètre en version ronde et 68 mm d’arêtes en version carrée, le « petit » </w:t>
      </w:r>
      <w:proofErr w:type="spellStart"/>
      <w:r w:rsidR="005D719F" w:rsidRPr="005D719F">
        <w:rPr>
          <w:rFonts w:ascii="Arial" w:hAnsi="Arial"/>
          <w:sz w:val="20"/>
        </w:rPr>
        <w:t>downlight</w:t>
      </w:r>
      <w:proofErr w:type="spellEnd"/>
      <w:r w:rsidR="005D719F" w:rsidRPr="005D719F">
        <w:rPr>
          <w:rFonts w:ascii="Arial" w:hAnsi="Arial"/>
          <w:sz w:val="20"/>
        </w:rPr>
        <w:t xml:space="preserve"> directionnel PANOS </w:t>
      </w:r>
      <w:proofErr w:type="spellStart"/>
      <w:r w:rsidR="005D719F" w:rsidRPr="005D719F">
        <w:rPr>
          <w:rFonts w:ascii="Arial" w:hAnsi="Arial"/>
          <w:sz w:val="20"/>
        </w:rPr>
        <w:t>infinity</w:t>
      </w:r>
      <w:proofErr w:type="spellEnd"/>
      <w:r w:rsidR="005D719F" w:rsidRPr="005D719F">
        <w:rPr>
          <w:rFonts w:ascii="Arial" w:hAnsi="Arial"/>
          <w:sz w:val="20"/>
        </w:rPr>
        <w:t xml:space="preserve"> </w:t>
      </w:r>
      <w:proofErr w:type="spellStart"/>
      <w:r w:rsidR="005D719F" w:rsidRPr="005D719F">
        <w:rPr>
          <w:rFonts w:ascii="Arial" w:hAnsi="Arial"/>
          <w:sz w:val="20"/>
        </w:rPr>
        <w:t>Adjustable</w:t>
      </w:r>
      <w:proofErr w:type="spellEnd"/>
      <w:r w:rsidR="005D719F" w:rsidRPr="005D719F">
        <w:rPr>
          <w:rFonts w:ascii="Arial" w:hAnsi="Arial"/>
          <w:sz w:val="20"/>
        </w:rPr>
        <w:t xml:space="preserve"> offre également la définition des accents.</w:t>
      </w:r>
    </w:p>
    <w:p w:rsidR="004257D2" w:rsidRPr="00A93A10" w:rsidRDefault="009C15E5" w:rsidP="00413E81">
      <w:pPr>
        <w:spacing w:line="360" w:lineRule="auto"/>
        <w:jc w:val="both"/>
        <w:rPr>
          <w:rFonts w:ascii="Arial" w:hAnsi="Arial" w:cs="Arial"/>
          <w:b/>
          <w:sz w:val="20"/>
          <w:szCs w:val="20"/>
        </w:rPr>
      </w:pPr>
      <w:r w:rsidRPr="00A93A10">
        <w:rPr>
          <w:rFonts w:ascii="Arial" w:hAnsi="Arial" w:cs="Arial"/>
          <w:b/>
          <w:noProof/>
          <w:sz w:val="20"/>
          <w:szCs w:val="20"/>
          <w:lang w:val="de-AT" w:eastAsia="zh-CN" w:bidi="ar-SA"/>
        </w:rPr>
        <w:drawing>
          <wp:inline distT="0" distB="0" distL="0" distR="0">
            <wp:extent cx="1824323" cy="18000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S_PAI_F_R68_WW_Rahmen_1700.jpg"/>
                    <pic:cNvPicPr/>
                  </pic:nvPicPr>
                  <pic:blipFill>
                    <a:blip r:embed="rId20">
                      <a:extLst>
                        <a:ext uri="{28A0092B-C50C-407E-A947-70E740481C1C}">
                          <a14:useLocalDpi xmlns:a14="http://schemas.microsoft.com/office/drawing/2010/main" val="0"/>
                        </a:ext>
                      </a:extLst>
                    </a:blip>
                    <a:stretch>
                      <a:fillRect/>
                    </a:stretch>
                  </pic:blipFill>
                  <pic:spPr>
                    <a:xfrm>
                      <a:off x="0" y="0"/>
                      <a:ext cx="1824323" cy="1800000"/>
                    </a:xfrm>
                    <a:prstGeom prst="rect">
                      <a:avLst/>
                    </a:prstGeom>
                  </pic:spPr>
                </pic:pic>
              </a:graphicData>
            </a:graphic>
          </wp:inline>
        </w:drawing>
      </w:r>
      <w:r w:rsidRPr="00A93A10">
        <w:rPr>
          <w:rFonts w:ascii="Arial" w:hAnsi="Arial"/>
          <w:b/>
          <w:sz w:val="20"/>
        </w:rPr>
        <w:t xml:space="preserve">  </w:t>
      </w:r>
      <w:r w:rsidRPr="00A93A10">
        <w:rPr>
          <w:rFonts w:ascii="Arial" w:hAnsi="Arial" w:cs="Arial"/>
          <w:b/>
          <w:noProof/>
          <w:sz w:val="20"/>
          <w:szCs w:val="20"/>
          <w:lang w:val="de-AT" w:eastAsia="zh-CN" w:bidi="ar-SA"/>
        </w:rPr>
        <w:drawing>
          <wp:inline distT="0" distB="0" distL="0" distR="0">
            <wp:extent cx="1818183" cy="18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S_PAI_F_Q68_WW_Rahmen_1700.jpg"/>
                    <pic:cNvPicPr/>
                  </pic:nvPicPr>
                  <pic:blipFill>
                    <a:blip r:embed="rId21">
                      <a:extLst>
                        <a:ext uri="{28A0092B-C50C-407E-A947-70E740481C1C}">
                          <a14:useLocalDpi xmlns:a14="http://schemas.microsoft.com/office/drawing/2010/main" val="0"/>
                        </a:ext>
                      </a:extLst>
                    </a:blip>
                    <a:stretch>
                      <a:fillRect/>
                    </a:stretch>
                  </pic:blipFill>
                  <pic:spPr>
                    <a:xfrm>
                      <a:off x="0" y="0"/>
                      <a:ext cx="1818183" cy="1800000"/>
                    </a:xfrm>
                    <a:prstGeom prst="rect">
                      <a:avLst/>
                    </a:prstGeom>
                  </pic:spPr>
                </pic:pic>
              </a:graphicData>
            </a:graphic>
          </wp:inline>
        </w:drawing>
      </w:r>
    </w:p>
    <w:p w:rsidR="00FF18F7" w:rsidRPr="00A93A10" w:rsidRDefault="00022CAE" w:rsidP="00A73983">
      <w:pPr>
        <w:spacing w:after="360" w:line="360" w:lineRule="auto"/>
        <w:jc w:val="both"/>
        <w:rPr>
          <w:rFonts w:ascii="Arial" w:hAnsi="Arial" w:cs="Arial"/>
          <w:b/>
          <w:sz w:val="20"/>
          <w:szCs w:val="20"/>
        </w:rPr>
      </w:pPr>
      <w:r>
        <w:rPr>
          <w:rFonts w:ascii="Arial" w:hAnsi="Arial"/>
          <w:b/>
          <w:sz w:val="20"/>
        </w:rPr>
        <w:t>Image</w:t>
      </w:r>
      <w:r w:rsidRPr="00A93A10">
        <w:rPr>
          <w:rFonts w:ascii="Arial" w:hAnsi="Arial"/>
          <w:b/>
          <w:sz w:val="20"/>
        </w:rPr>
        <w:t xml:space="preserve"> </w:t>
      </w:r>
      <w:r w:rsidR="00FF18F7" w:rsidRPr="00A93A10">
        <w:rPr>
          <w:rFonts w:ascii="Arial" w:hAnsi="Arial"/>
          <w:b/>
          <w:sz w:val="20"/>
        </w:rPr>
        <w:t xml:space="preserve">4 : </w:t>
      </w:r>
      <w:r w:rsidR="0003307C">
        <w:rPr>
          <w:rFonts w:ascii="Arial" w:hAnsi="Arial"/>
          <w:sz w:val="20"/>
        </w:rPr>
        <w:t>Grâce à sa q</w:t>
      </w:r>
      <w:r w:rsidR="0003307C" w:rsidRPr="0003307C">
        <w:rPr>
          <w:rFonts w:ascii="Arial" w:hAnsi="Arial"/>
          <w:sz w:val="20"/>
        </w:rPr>
        <w:t>ualité d’éclairage haut de gamme</w:t>
      </w:r>
      <w:r w:rsidR="0003307C">
        <w:rPr>
          <w:rFonts w:ascii="Arial" w:hAnsi="Arial"/>
          <w:sz w:val="20"/>
        </w:rPr>
        <w:t>, l</w:t>
      </w:r>
      <w:r w:rsidR="00FF18F7" w:rsidRPr="00A93A10">
        <w:rPr>
          <w:rFonts w:ascii="Arial" w:hAnsi="Arial"/>
          <w:sz w:val="20"/>
        </w:rPr>
        <w:t xml:space="preserve">e lèche-mur PANOS </w:t>
      </w:r>
      <w:proofErr w:type="spellStart"/>
      <w:r w:rsidR="00FF18F7" w:rsidRPr="00A93A10">
        <w:rPr>
          <w:rFonts w:ascii="Arial" w:hAnsi="Arial"/>
          <w:sz w:val="20"/>
        </w:rPr>
        <w:t>infinity</w:t>
      </w:r>
      <w:proofErr w:type="spellEnd"/>
      <w:r w:rsidR="00FF18F7" w:rsidRPr="00A93A10">
        <w:rPr>
          <w:rFonts w:ascii="Arial" w:hAnsi="Arial"/>
          <w:sz w:val="20"/>
        </w:rPr>
        <w:t xml:space="preserve"> miniature fait preuve d’une grande compétence pour l’éclairage homogène de surfaces verticales.</w:t>
      </w: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Default="00022CAE" w:rsidP="006901BA">
      <w:pPr>
        <w:spacing w:line="360" w:lineRule="auto"/>
        <w:jc w:val="both"/>
        <w:rPr>
          <w:rFonts w:ascii="Arial" w:hAnsi="Arial"/>
          <w:b/>
          <w:sz w:val="20"/>
        </w:rPr>
      </w:pPr>
    </w:p>
    <w:p w:rsidR="00022CAE" w:rsidRPr="00B202C2" w:rsidRDefault="00022CAE" w:rsidP="00022CAE">
      <w:pPr>
        <w:rPr>
          <w:rFonts w:ascii="Arial" w:hAnsi="Arial" w:cs="Arial"/>
          <w:b/>
          <w:sz w:val="20"/>
          <w:szCs w:val="20"/>
        </w:rPr>
      </w:pPr>
      <w:r w:rsidRPr="00022CAE">
        <w:rPr>
          <w:rFonts w:ascii="Arial" w:hAnsi="Arial" w:cs="Arial"/>
          <w:b/>
          <w:sz w:val="20"/>
          <w:szCs w:val="20"/>
        </w:rPr>
        <w:lastRenderedPageBreak/>
        <w:t xml:space="preserve"> </w:t>
      </w:r>
      <w:r w:rsidRPr="00B202C2">
        <w:rPr>
          <w:rFonts w:ascii="Arial" w:hAnsi="Arial" w:cs="Arial"/>
          <w:b/>
          <w:sz w:val="20"/>
          <w:szCs w:val="20"/>
        </w:rPr>
        <w:t xml:space="preserve">Contact de presse: </w:t>
      </w:r>
    </w:p>
    <w:tbl>
      <w:tblPr>
        <w:tblW w:w="0" w:type="auto"/>
        <w:tblLayout w:type="fixed"/>
        <w:tblLook w:val="01E0" w:firstRow="1" w:lastRow="1" w:firstColumn="1" w:lastColumn="1" w:noHBand="0" w:noVBand="0"/>
      </w:tblPr>
      <w:tblGrid>
        <w:gridCol w:w="3510"/>
        <w:gridCol w:w="3402"/>
      </w:tblGrid>
      <w:tr w:rsidR="00022CAE" w:rsidRPr="00025C93" w:rsidTr="00C27DFE">
        <w:tc>
          <w:tcPr>
            <w:tcW w:w="3510" w:type="dxa"/>
          </w:tcPr>
          <w:p w:rsidR="00022CAE" w:rsidRPr="005C5BD7" w:rsidRDefault="00022CAE" w:rsidP="00C27DFE">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022CAE" w:rsidRPr="005C5BD7" w:rsidRDefault="00022CAE" w:rsidP="00C27DFE">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022CAE" w:rsidRPr="005C5BD7" w:rsidRDefault="00022CAE" w:rsidP="00C27DFE">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022CAE" w:rsidRPr="005C5BD7" w:rsidRDefault="00022CAE"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022CAE" w:rsidRPr="005C5BD7" w:rsidRDefault="00022CAE"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022CAE" w:rsidRPr="005C5BD7" w:rsidRDefault="00022CAE" w:rsidP="00C27DFE">
            <w:pPr>
              <w:spacing w:after="0" w:line="240" w:lineRule="auto"/>
              <w:ind w:right="23"/>
              <w:rPr>
                <w:rFonts w:ascii="Arial" w:eastAsia="Calibri" w:hAnsi="Arial" w:cs="Arial"/>
                <w:sz w:val="16"/>
                <w:szCs w:val="16"/>
                <w:lang w:val="de-AT"/>
              </w:rPr>
            </w:pPr>
          </w:p>
          <w:p w:rsidR="00022CAE" w:rsidRPr="005C5BD7" w:rsidRDefault="00022CAE" w:rsidP="00C27DFE">
            <w:pPr>
              <w:spacing w:after="0" w:line="240" w:lineRule="auto"/>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390</w:t>
            </w:r>
            <w:r w:rsidRPr="005C5BD7">
              <w:rPr>
                <w:rFonts w:ascii="Arial" w:eastAsia="Calibri" w:hAnsi="Arial" w:cs="Arial"/>
                <w:sz w:val="16"/>
                <w:szCs w:val="16"/>
                <w:lang w:val="pt-BR"/>
              </w:rPr>
              <w:t xml:space="preserve"> 1303</w:t>
            </w:r>
          </w:p>
          <w:p w:rsidR="00022CAE" w:rsidRPr="005C5BD7" w:rsidRDefault="00C26AD0" w:rsidP="00C27DFE">
            <w:pPr>
              <w:spacing w:after="0" w:line="240" w:lineRule="auto"/>
              <w:ind w:right="23"/>
              <w:rPr>
                <w:rFonts w:ascii="Arial" w:hAnsi="Arial" w:cs="Arial"/>
                <w:sz w:val="16"/>
                <w:szCs w:val="16"/>
                <w:lang w:val="pt-BR"/>
              </w:rPr>
            </w:pPr>
            <w:hyperlink r:id="rId22" w:history="1">
              <w:r w:rsidR="00022CAE" w:rsidRPr="00C57543">
                <w:rPr>
                  <w:rStyle w:val="Hyperlink"/>
                  <w:rFonts w:ascii="Arial" w:hAnsi="Arial" w:cs="Arial"/>
                  <w:sz w:val="16"/>
                  <w:szCs w:val="16"/>
                  <w:lang w:val="pt-BR"/>
                </w:rPr>
                <w:t>kiki.mcgowan@zumtobelgroup.com</w:t>
              </w:r>
            </w:hyperlink>
          </w:p>
          <w:p w:rsidR="00022CAE" w:rsidRPr="00C57543" w:rsidRDefault="00BA0356" w:rsidP="00C27DFE">
            <w:pPr>
              <w:spacing w:after="0" w:line="240" w:lineRule="auto"/>
              <w:ind w:right="23"/>
              <w:rPr>
                <w:rFonts w:ascii="Arial" w:eastAsia="Calibri" w:hAnsi="Arial" w:cs="Arial"/>
                <w:sz w:val="16"/>
                <w:szCs w:val="16"/>
                <w:lang w:val="pt-BR"/>
              </w:rPr>
            </w:pPr>
            <w:hyperlink r:id="rId23" w:history="1">
              <w:r w:rsidR="00022CAE" w:rsidRPr="00C57543">
                <w:rPr>
                  <w:rStyle w:val="Hyperlink"/>
                  <w:rFonts w:ascii="Arial" w:eastAsia="Calibri" w:hAnsi="Arial" w:cs="Arial"/>
                  <w:sz w:val="16"/>
                  <w:szCs w:val="16"/>
                  <w:lang w:val="pt-BR"/>
                </w:rPr>
                <w:t>www.zumtobel.com</w:t>
              </w:r>
            </w:hyperlink>
          </w:p>
          <w:p w:rsidR="00022CAE" w:rsidRPr="00C57543" w:rsidRDefault="00022CAE" w:rsidP="00C27DFE">
            <w:pPr>
              <w:spacing w:after="0" w:line="240" w:lineRule="auto"/>
              <w:ind w:right="23"/>
              <w:rPr>
                <w:rFonts w:ascii="Arial" w:hAnsi="Arial" w:cs="Arial"/>
                <w:sz w:val="16"/>
                <w:szCs w:val="16"/>
                <w:lang w:val="pt-BR"/>
              </w:rPr>
            </w:pPr>
          </w:p>
          <w:p w:rsidR="00022CAE" w:rsidRPr="005C5BD7" w:rsidRDefault="00022CAE" w:rsidP="00C27DFE">
            <w:pPr>
              <w:spacing w:after="0" w:line="240" w:lineRule="auto"/>
              <w:ind w:right="23"/>
              <w:rPr>
                <w:rFonts w:ascii="Arial" w:eastAsia="Calibri" w:hAnsi="Arial" w:cs="Arial"/>
                <w:bCs/>
                <w:sz w:val="16"/>
                <w:szCs w:val="16"/>
                <w:lang w:val="pt-BR"/>
              </w:rPr>
            </w:pPr>
          </w:p>
        </w:tc>
        <w:tc>
          <w:tcPr>
            <w:tcW w:w="3402" w:type="dxa"/>
          </w:tcPr>
          <w:p w:rsidR="00022CAE" w:rsidRPr="00C57543" w:rsidRDefault="00022CAE" w:rsidP="00C27DFE">
            <w:pPr>
              <w:spacing w:after="0" w:line="240" w:lineRule="auto"/>
              <w:ind w:right="23"/>
              <w:rPr>
                <w:rFonts w:ascii="Arial" w:eastAsia="Calibri" w:hAnsi="Arial" w:cs="Arial"/>
                <w:sz w:val="16"/>
                <w:szCs w:val="16"/>
                <w:lang w:val="de-AT"/>
              </w:rPr>
            </w:pPr>
            <w:r w:rsidRPr="00C57543">
              <w:rPr>
                <w:rFonts w:ascii="Arial" w:eastAsia="Calibri" w:hAnsi="Arial" w:cs="Arial"/>
                <w:sz w:val="16"/>
                <w:szCs w:val="16"/>
                <w:lang w:val="de-AT"/>
              </w:rPr>
              <w:t xml:space="preserve">Zumtobel </w:t>
            </w:r>
            <w:proofErr w:type="spellStart"/>
            <w:r w:rsidRPr="00C57543">
              <w:rPr>
                <w:rFonts w:ascii="Arial" w:eastAsia="Calibri" w:hAnsi="Arial" w:cs="Arial"/>
                <w:sz w:val="16"/>
                <w:szCs w:val="16"/>
                <w:lang w:val="de-AT"/>
              </w:rPr>
              <w:t>Lighting</w:t>
            </w:r>
            <w:proofErr w:type="spellEnd"/>
            <w:r w:rsidRPr="00C57543">
              <w:rPr>
                <w:rFonts w:ascii="Arial" w:eastAsia="Calibri" w:hAnsi="Arial" w:cs="Arial"/>
                <w:sz w:val="16"/>
                <w:szCs w:val="16"/>
                <w:lang w:val="de-AT"/>
              </w:rPr>
              <w:t xml:space="preserve"> GmbH</w:t>
            </w:r>
          </w:p>
          <w:p w:rsidR="00022CAE" w:rsidRPr="00C57543" w:rsidRDefault="00022CAE" w:rsidP="00C27DFE">
            <w:pPr>
              <w:spacing w:after="0" w:line="240" w:lineRule="auto"/>
              <w:ind w:right="23"/>
              <w:rPr>
                <w:rFonts w:ascii="Arial" w:eastAsia="Calibri" w:hAnsi="Arial" w:cs="Arial"/>
                <w:sz w:val="16"/>
                <w:szCs w:val="16"/>
                <w:lang w:val="de-AT"/>
              </w:rPr>
            </w:pPr>
            <w:r w:rsidRPr="00C57543">
              <w:rPr>
                <w:rFonts w:ascii="Arial" w:eastAsia="Calibri" w:hAnsi="Arial" w:cs="Arial"/>
                <w:sz w:val="16"/>
                <w:szCs w:val="16"/>
                <w:lang w:val="de-AT"/>
              </w:rPr>
              <w:t>Andreas Reimann</w:t>
            </w:r>
          </w:p>
          <w:p w:rsidR="00022CAE" w:rsidRPr="00C57543" w:rsidRDefault="00022CAE" w:rsidP="00C27DFE">
            <w:pPr>
              <w:spacing w:after="0" w:line="240" w:lineRule="auto"/>
              <w:ind w:right="23"/>
              <w:rPr>
                <w:rFonts w:ascii="Arial" w:hAnsi="Arial" w:cs="Arial"/>
                <w:sz w:val="16"/>
                <w:szCs w:val="16"/>
                <w:lang w:val="de-AT" w:eastAsia="nl-BE" w:bidi="nl-BE"/>
              </w:rPr>
            </w:pPr>
            <w:r w:rsidRPr="00C57543">
              <w:rPr>
                <w:rFonts w:ascii="Arial" w:hAnsi="Arial" w:cs="Arial"/>
                <w:sz w:val="16"/>
                <w:szCs w:val="16"/>
                <w:lang w:val="de-AT" w:eastAsia="nl-BE" w:bidi="nl-BE"/>
              </w:rPr>
              <w:t>Brand PR Manager</w:t>
            </w:r>
          </w:p>
          <w:p w:rsidR="00022CAE" w:rsidRPr="005C5BD7" w:rsidRDefault="00022CAE"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022CAE" w:rsidRPr="00C57543" w:rsidRDefault="00022CAE" w:rsidP="00C27DFE">
            <w:pPr>
              <w:spacing w:after="0" w:line="240" w:lineRule="auto"/>
              <w:ind w:right="23"/>
              <w:rPr>
                <w:rFonts w:ascii="Arial" w:eastAsia="Calibri" w:hAnsi="Arial" w:cs="Arial"/>
                <w:sz w:val="16"/>
                <w:szCs w:val="16"/>
                <w:lang w:val="de-AT"/>
              </w:rPr>
            </w:pPr>
            <w:r w:rsidRPr="00C57543">
              <w:rPr>
                <w:rFonts w:ascii="Arial" w:eastAsia="Calibri" w:hAnsi="Arial" w:cs="Arial"/>
                <w:sz w:val="16"/>
                <w:szCs w:val="16"/>
                <w:lang w:val="de-AT"/>
              </w:rPr>
              <w:t>6850 Dornbirn</w:t>
            </w:r>
          </w:p>
          <w:p w:rsidR="00022CAE" w:rsidRPr="00C57543" w:rsidRDefault="00022CAE" w:rsidP="00C27DFE">
            <w:pPr>
              <w:spacing w:after="0" w:line="240" w:lineRule="auto"/>
              <w:ind w:right="23"/>
              <w:rPr>
                <w:rFonts w:ascii="Arial" w:eastAsia="Calibri" w:hAnsi="Arial" w:cs="Arial"/>
                <w:sz w:val="16"/>
                <w:szCs w:val="16"/>
                <w:lang w:val="de-AT"/>
              </w:rPr>
            </w:pPr>
          </w:p>
          <w:p w:rsidR="00022CAE" w:rsidRPr="005C5BD7" w:rsidRDefault="00022CAE" w:rsidP="00C27DFE">
            <w:pPr>
              <w:spacing w:after="0" w:line="240" w:lineRule="auto"/>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eastAsia="Calibri" w:hAnsi="Arial" w:cs="Arial"/>
                <w:sz w:val="16"/>
                <w:szCs w:val="16"/>
                <w:lang w:val="pt-BR"/>
              </w:rPr>
              <w:t>: +43 5572 390 26522</w:t>
            </w:r>
          </w:p>
          <w:p w:rsidR="00022CAE" w:rsidRPr="005C5BD7" w:rsidRDefault="00C26AD0" w:rsidP="00C27DFE">
            <w:pPr>
              <w:spacing w:after="0" w:line="240" w:lineRule="auto"/>
              <w:ind w:right="23"/>
              <w:rPr>
                <w:rFonts w:ascii="Arial" w:hAnsi="Arial" w:cs="Arial"/>
                <w:sz w:val="16"/>
                <w:szCs w:val="16"/>
                <w:lang w:val="pt-BR"/>
              </w:rPr>
            </w:pPr>
            <w:hyperlink r:id="rId24" w:history="1">
              <w:r w:rsidR="00022CAE" w:rsidRPr="00022CAE">
                <w:rPr>
                  <w:rStyle w:val="Hyperlink"/>
                  <w:rFonts w:ascii="Arial" w:hAnsi="Arial" w:cs="Arial"/>
                  <w:sz w:val="16"/>
                  <w:szCs w:val="16"/>
                  <w:lang w:val="de-AT"/>
                </w:rPr>
                <w:t>andreas.reimann@zumtobelgroup.com</w:t>
              </w:r>
            </w:hyperlink>
          </w:p>
          <w:p w:rsidR="00022CAE" w:rsidRPr="005C5BD7" w:rsidRDefault="00BA0356" w:rsidP="00C27DFE">
            <w:pPr>
              <w:spacing w:after="0" w:line="240" w:lineRule="auto"/>
              <w:ind w:right="23"/>
              <w:rPr>
                <w:rFonts w:ascii="Arial" w:eastAsia="Calibri" w:hAnsi="Arial" w:cs="Arial"/>
                <w:sz w:val="16"/>
                <w:szCs w:val="16"/>
                <w:lang w:val="pt-BR"/>
              </w:rPr>
            </w:pPr>
            <w:hyperlink r:id="rId25" w:history="1">
              <w:r w:rsidR="00022CAE" w:rsidRPr="005C5BD7">
                <w:rPr>
                  <w:rStyle w:val="Hyperlink"/>
                  <w:rFonts w:ascii="Arial" w:eastAsia="Calibri" w:hAnsi="Arial" w:cs="Arial"/>
                  <w:sz w:val="16"/>
                  <w:szCs w:val="16"/>
                  <w:lang w:val="pt-BR"/>
                </w:rPr>
                <w:t>www.zumtobel.com</w:t>
              </w:r>
            </w:hyperlink>
          </w:p>
          <w:p w:rsidR="00022CAE" w:rsidRPr="005C5BD7" w:rsidRDefault="00022CAE" w:rsidP="00C27DFE">
            <w:pPr>
              <w:spacing w:after="0" w:line="240" w:lineRule="auto"/>
              <w:ind w:right="23"/>
              <w:jc w:val="both"/>
              <w:rPr>
                <w:rFonts w:ascii="Arial" w:eastAsia="Calibri" w:hAnsi="Arial" w:cs="Arial"/>
                <w:bCs/>
                <w:sz w:val="16"/>
                <w:szCs w:val="16"/>
                <w:lang w:val="pt-BR"/>
              </w:rPr>
            </w:pPr>
          </w:p>
        </w:tc>
      </w:tr>
      <w:tr w:rsidR="00022CAE" w:rsidRPr="00F86ABA" w:rsidTr="00C27DFE">
        <w:tc>
          <w:tcPr>
            <w:tcW w:w="3510" w:type="dxa"/>
          </w:tcPr>
          <w:p w:rsidR="00022CAE" w:rsidRDefault="00022CAE" w:rsidP="00C27DFE">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r>
            <w:proofErr w:type="spellStart"/>
            <w:r w:rsidRPr="00C53D29">
              <w:rPr>
                <w:rFonts w:ascii="Arial" w:eastAsia="Calibri" w:hAnsi="Arial" w:cs="Arial"/>
                <w:bCs/>
                <w:sz w:val="16"/>
                <w:szCs w:val="16"/>
                <w:lang w:val="pt-BR" w:eastAsia="de-DE"/>
              </w:rPr>
              <w:t>Chargé</w:t>
            </w:r>
            <w:proofErr w:type="spellEnd"/>
            <w:r w:rsidRPr="00C53D29">
              <w:rPr>
                <w:rFonts w:ascii="Arial" w:eastAsia="Calibri" w:hAnsi="Arial" w:cs="Arial"/>
                <w:bCs/>
                <w:sz w:val="16"/>
                <w:szCs w:val="16"/>
                <w:lang w:val="pt-BR" w:eastAsia="de-DE"/>
              </w:rPr>
              <w:t xml:space="preserve"> de Communication</w:t>
            </w:r>
            <w:r w:rsidRPr="00C53D29">
              <w:rPr>
                <w:rFonts w:ascii="Arial" w:eastAsia="Calibri" w:hAnsi="Arial" w:cs="Arial"/>
                <w:bCs/>
                <w:sz w:val="16"/>
                <w:szCs w:val="16"/>
                <w:lang w:val="pt-BR" w:eastAsia="de-DE"/>
              </w:rPr>
              <w:br/>
              <w:t xml:space="preserve">156 </w:t>
            </w:r>
            <w:proofErr w:type="spellStart"/>
            <w:r w:rsidRPr="00C53D29">
              <w:rPr>
                <w:rFonts w:ascii="Arial" w:eastAsia="Calibri" w:hAnsi="Arial" w:cs="Arial"/>
                <w:bCs/>
                <w:sz w:val="16"/>
                <w:szCs w:val="16"/>
                <w:lang w:val="pt-BR" w:eastAsia="de-DE"/>
              </w:rPr>
              <w:t>Boulevard</w:t>
            </w:r>
            <w:proofErr w:type="spellEnd"/>
            <w:r w:rsidRPr="00C53D29">
              <w:rPr>
                <w:rFonts w:ascii="Arial" w:eastAsia="Calibri" w:hAnsi="Arial" w:cs="Arial"/>
                <w:bCs/>
                <w:sz w:val="16"/>
                <w:szCs w:val="16"/>
                <w:lang w:val="pt-BR" w:eastAsia="de-DE"/>
              </w:rPr>
              <w:t xml:space="preserve"> </w:t>
            </w:r>
            <w:proofErr w:type="spellStart"/>
            <w:r w:rsidRPr="00C53D29">
              <w:rPr>
                <w:rFonts w:ascii="Arial" w:eastAsia="Calibri" w:hAnsi="Arial" w:cs="Arial"/>
                <w:bCs/>
                <w:sz w:val="16"/>
                <w:szCs w:val="16"/>
                <w:lang w:val="pt-BR" w:eastAsia="de-DE"/>
              </w:rPr>
              <w:t>Haussmann</w:t>
            </w:r>
            <w:proofErr w:type="spellEnd"/>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 xml:space="preserve">F-75379 Paris </w:t>
            </w:r>
            <w:proofErr w:type="spellStart"/>
            <w:r w:rsidRPr="00C53D29">
              <w:rPr>
                <w:rFonts w:ascii="Arial" w:eastAsia="Calibri" w:hAnsi="Arial" w:cs="Arial"/>
                <w:bCs/>
                <w:sz w:val="16"/>
                <w:szCs w:val="16"/>
                <w:lang w:val="pt-BR" w:eastAsia="de-DE"/>
              </w:rPr>
              <w:t>Cedex</w:t>
            </w:r>
            <w:proofErr w:type="spellEnd"/>
            <w:r w:rsidRPr="00C53D29">
              <w:rPr>
                <w:rFonts w:ascii="Arial" w:eastAsia="Calibri" w:hAnsi="Arial" w:cs="Arial"/>
                <w:bCs/>
                <w:sz w:val="16"/>
                <w:szCs w:val="16"/>
                <w:lang w:val="pt-BR" w:eastAsia="de-DE"/>
              </w:rPr>
              <w:t xml:space="preserve"> 08</w:t>
            </w:r>
          </w:p>
          <w:p w:rsidR="00022CAE" w:rsidRPr="00C53D29" w:rsidRDefault="00022CAE" w:rsidP="00C27DFE">
            <w:pPr>
              <w:ind w:right="23"/>
              <w:rPr>
                <w:rFonts w:ascii="Arial" w:eastAsia="Calibri" w:hAnsi="Arial" w:cs="Arial"/>
                <w:bCs/>
                <w:sz w:val="16"/>
                <w:szCs w:val="16"/>
                <w:lang w:val="pt-BR" w:eastAsia="de-DE"/>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26"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27" w:history="1">
              <w:r w:rsidRPr="00C53D29">
                <w:rPr>
                  <w:rStyle w:val="Hyperlink"/>
                  <w:rFonts w:ascii="Arial" w:eastAsia="Calibri" w:hAnsi="Arial" w:cs="Arial"/>
                  <w:bCs/>
                  <w:sz w:val="16"/>
                  <w:szCs w:val="16"/>
                  <w:lang w:val="pt-BR" w:eastAsia="de-DE"/>
                </w:rPr>
                <w:t>www.zumtobel.fr</w:t>
              </w:r>
            </w:hyperlink>
          </w:p>
          <w:p w:rsidR="00022CAE" w:rsidRPr="00780DB8" w:rsidRDefault="00022CAE" w:rsidP="00C27DFE">
            <w:pPr>
              <w:ind w:right="23"/>
              <w:rPr>
                <w:rFonts w:ascii="Arial" w:eastAsia="Calibri" w:hAnsi="Arial" w:cs="Arial"/>
                <w:sz w:val="16"/>
                <w:szCs w:val="16"/>
                <w:lang w:val="pt-BR" w:eastAsia="de-DE"/>
              </w:rPr>
            </w:pPr>
          </w:p>
        </w:tc>
        <w:tc>
          <w:tcPr>
            <w:tcW w:w="3402" w:type="dxa"/>
          </w:tcPr>
          <w:p w:rsidR="00022CAE" w:rsidRDefault="00022CAE" w:rsidP="00C27DFE">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Benelux</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Jacques Brouhier</w:t>
            </w:r>
            <w:r w:rsidRPr="00C53D29">
              <w:rPr>
                <w:rFonts w:ascii="Arial" w:eastAsia="Calibri" w:hAnsi="Arial" w:cs="Arial"/>
                <w:bCs/>
                <w:sz w:val="16"/>
                <w:szCs w:val="16"/>
                <w:lang w:val="pt-BR" w:eastAsia="de-DE"/>
              </w:rPr>
              <w:br/>
              <w:t>Marketing Manager Benelux</w:t>
            </w:r>
            <w:r w:rsidRPr="00C53D29">
              <w:rPr>
                <w:rFonts w:ascii="Arial" w:eastAsia="Calibri" w:hAnsi="Arial" w:cs="Arial"/>
                <w:bCs/>
                <w:sz w:val="16"/>
                <w:szCs w:val="16"/>
                <w:lang w:val="pt-BR" w:eastAsia="de-DE"/>
              </w:rPr>
              <w:br/>
            </w:r>
            <w:proofErr w:type="spellStart"/>
            <w:r w:rsidRPr="00C53D29">
              <w:rPr>
                <w:rFonts w:ascii="Arial" w:hAnsi="Arial" w:cs="Arial"/>
                <w:color w:val="333333"/>
                <w:sz w:val="16"/>
                <w:szCs w:val="16"/>
                <w:shd w:val="clear" w:color="auto" w:fill="FFFFFF"/>
                <w:lang w:val="pt-BR" w:eastAsia="nl-BE" w:bidi="nl-BE"/>
              </w:rPr>
              <w:t>Rijksweg</w:t>
            </w:r>
            <w:proofErr w:type="spellEnd"/>
            <w:r w:rsidRPr="00C53D29">
              <w:rPr>
                <w:rFonts w:ascii="Arial" w:hAnsi="Arial" w:cs="Arial"/>
                <w:color w:val="333333"/>
                <w:sz w:val="16"/>
                <w:szCs w:val="16"/>
                <w:shd w:val="clear" w:color="auto" w:fill="FFFFFF"/>
                <w:lang w:val="pt-BR" w:eastAsia="nl-BE" w:bidi="nl-BE"/>
              </w:rPr>
              <w:t xml:space="preserve"> 47 - </w:t>
            </w:r>
            <w:proofErr w:type="spellStart"/>
            <w:r w:rsidRPr="00C53D29">
              <w:rPr>
                <w:rFonts w:ascii="Arial" w:hAnsi="Arial" w:cs="Arial"/>
                <w:color w:val="333333"/>
                <w:sz w:val="16"/>
                <w:szCs w:val="16"/>
                <w:shd w:val="clear" w:color="auto" w:fill="FFFFFF"/>
                <w:lang w:val="pt-BR" w:eastAsia="nl-BE" w:bidi="nl-BE"/>
              </w:rPr>
              <w:t>Industriezone</w:t>
            </w:r>
            <w:proofErr w:type="spellEnd"/>
            <w:r w:rsidRPr="00C53D29">
              <w:rPr>
                <w:rFonts w:ascii="Arial" w:hAnsi="Arial" w:cs="Arial"/>
                <w:color w:val="333333"/>
                <w:sz w:val="16"/>
                <w:szCs w:val="16"/>
                <w:shd w:val="clear" w:color="auto" w:fill="FFFFFF"/>
                <w:lang w:val="pt-BR" w:eastAsia="nl-BE" w:bidi="nl-BE"/>
              </w:rPr>
              <w:t xml:space="preserve"> Puurs 442</w:t>
            </w:r>
            <w:r w:rsidRPr="00C53D29">
              <w:rPr>
                <w:rFonts w:ascii="Arial" w:eastAsia="Calibri" w:hAnsi="Arial" w:cs="Arial"/>
                <w:bCs/>
                <w:sz w:val="16"/>
                <w:szCs w:val="16"/>
                <w:lang w:val="pt-BR" w:eastAsia="de-DE"/>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sz w:val="16"/>
                <w:szCs w:val="16"/>
                <w:shd w:val="clear" w:color="auto" w:fill="FFFFFF"/>
                <w:lang w:val="pt-BR" w:eastAsia="nl-BE" w:bidi="nl-BE"/>
              </w:rPr>
              <w:t>32 3 860 93 93</w:t>
            </w:r>
          </w:p>
          <w:p w:rsidR="00022CAE" w:rsidRPr="00C53D29" w:rsidRDefault="00C26AD0" w:rsidP="00C27DFE">
            <w:pPr>
              <w:ind w:right="23"/>
              <w:rPr>
                <w:rFonts w:ascii="Arial" w:eastAsia="Calibri" w:hAnsi="Arial" w:cs="Arial"/>
                <w:bCs/>
                <w:sz w:val="16"/>
                <w:szCs w:val="16"/>
                <w:lang w:val="pt-BR" w:eastAsia="de-DE"/>
              </w:rPr>
            </w:pPr>
            <w:hyperlink r:id="rId28" w:history="1">
              <w:r w:rsidR="00022CAE" w:rsidRPr="00C53D29">
                <w:rPr>
                  <w:rStyle w:val="Hyperlink"/>
                  <w:rFonts w:ascii="Arial" w:hAnsi="Arial" w:cs="Arial"/>
                  <w:sz w:val="16"/>
                  <w:szCs w:val="16"/>
                  <w:lang w:val="pt-BR" w:eastAsia="nl-BE" w:bidi="nl-BE"/>
                </w:rPr>
                <w:t>jacques.brouhier@zumtobelgroup.com</w:t>
              </w:r>
            </w:hyperlink>
            <w:r w:rsidR="00022CAE">
              <w:rPr>
                <w:rFonts w:ascii="Arial" w:eastAsia="Calibri" w:hAnsi="Arial" w:cs="Arial"/>
                <w:bCs/>
                <w:sz w:val="16"/>
                <w:szCs w:val="16"/>
                <w:lang w:val="pt-BR" w:eastAsia="de-DE"/>
              </w:rPr>
              <w:br/>
            </w:r>
            <w:hyperlink r:id="rId29" w:history="1">
              <w:r w:rsidR="00022CAE" w:rsidRPr="00C53D29">
                <w:rPr>
                  <w:rStyle w:val="Hyperlink"/>
                  <w:rFonts w:ascii="Arial" w:hAnsi="Arial" w:cs="Arial"/>
                  <w:sz w:val="16"/>
                  <w:szCs w:val="16"/>
                  <w:lang w:val="pt-BR" w:eastAsia="nl-BE" w:bidi="nl-BE"/>
                </w:rPr>
                <w:t>www.zumtobel.be</w:t>
              </w:r>
            </w:hyperlink>
            <w:r w:rsidR="00022CAE" w:rsidRPr="00C53D29">
              <w:rPr>
                <w:rFonts w:ascii="Arial" w:hAnsi="Arial" w:cs="Arial"/>
                <w:color w:val="333333"/>
                <w:sz w:val="16"/>
                <w:szCs w:val="16"/>
                <w:lang w:val="pt-BR" w:eastAsia="nl-BE" w:bidi="nl-BE"/>
              </w:rPr>
              <w:br/>
            </w:r>
            <w:hyperlink r:id="rId30" w:history="1">
              <w:r w:rsidR="00022CAE" w:rsidRPr="00C53D29">
                <w:rPr>
                  <w:rStyle w:val="Hyperlink"/>
                  <w:rFonts w:ascii="Arial" w:hAnsi="Arial" w:cs="Arial"/>
                  <w:sz w:val="16"/>
                  <w:szCs w:val="16"/>
                  <w:lang w:val="pt-BR" w:eastAsia="nl-BE" w:bidi="nl-BE"/>
                </w:rPr>
                <w:t>www.zumtobel.nl</w:t>
              </w:r>
            </w:hyperlink>
            <w:r w:rsidR="00022CAE">
              <w:rPr>
                <w:rFonts w:ascii="Arial" w:eastAsia="Calibri" w:hAnsi="Arial" w:cs="Arial"/>
                <w:bCs/>
                <w:sz w:val="16"/>
                <w:szCs w:val="16"/>
                <w:lang w:val="pt-BR" w:eastAsia="de-DE"/>
              </w:rPr>
              <w:br/>
            </w:r>
            <w:hyperlink r:id="rId31" w:history="1">
              <w:r w:rsidR="00022CAE" w:rsidRPr="00C53D29">
                <w:rPr>
                  <w:rStyle w:val="Hyperlink"/>
                  <w:rFonts w:ascii="Arial" w:hAnsi="Arial" w:cs="Arial"/>
                  <w:sz w:val="16"/>
                  <w:szCs w:val="16"/>
                  <w:lang w:val="pt-BR" w:eastAsia="nl-BE" w:bidi="nl-BE"/>
                </w:rPr>
                <w:t>www.zumtobel.lu</w:t>
              </w:r>
            </w:hyperlink>
          </w:p>
        </w:tc>
      </w:tr>
    </w:tbl>
    <w:p w:rsidR="00022CAE" w:rsidRPr="009748D2" w:rsidRDefault="00022CAE" w:rsidP="00022CAE">
      <w:pPr>
        <w:spacing w:after="160"/>
        <w:jc w:val="both"/>
        <w:rPr>
          <w:rFonts w:ascii="Arial" w:hAnsi="Arial" w:cs="Arial"/>
          <w:b/>
          <w:sz w:val="16"/>
          <w:szCs w:val="16"/>
        </w:rPr>
      </w:pPr>
      <w:r w:rsidRPr="009748D2">
        <w:rPr>
          <w:rFonts w:ascii="Arial" w:hAnsi="Arial" w:cs="Arial"/>
          <w:b/>
          <w:sz w:val="16"/>
          <w:szCs w:val="16"/>
        </w:rPr>
        <w:t xml:space="preserve">Zumtobel </w:t>
      </w:r>
    </w:p>
    <w:p w:rsidR="00022CAE" w:rsidRPr="008812F9" w:rsidRDefault="00022CAE" w:rsidP="00022CAE">
      <w:pPr>
        <w:spacing w:after="160"/>
        <w:jc w:val="both"/>
        <w:rPr>
          <w:rFonts w:ascii="Arial" w:hAnsi="Arial" w:cs="Arial"/>
          <w:sz w:val="16"/>
          <w:szCs w:val="16"/>
        </w:rPr>
      </w:pPr>
      <w:r w:rsidRPr="008812F9">
        <w:rPr>
          <w:rFonts w:ascii="Arial" w:hAnsi="Arial" w:cs="Arial"/>
          <w:sz w:val="16"/>
          <w:szCs w:val="16"/>
        </w:rPr>
        <w:t>Zumtobel est un leader international dans le</w:t>
      </w:r>
      <w:r>
        <w:rPr>
          <w:rFonts w:ascii="Arial" w:hAnsi="Arial" w:cs="Arial"/>
          <w:sz w:val="16"/>
          <w:szCs w:val="16"/>
        </w:rPr>
        <w:t xml:space="preserve"> </w:t>
      </w:r>
      <w:r w:rsidRPr="008812F9">
        <w:rPr>
          <w:rFonts w:ascii="Arial" w:hAnsi="Arial" w:cs="Arial"/>
          <w:sz w:val="16"/>
          <w:szCs w:val="16"/>
        </w:rPr>
        <w:t xml:space="preserve">développement de </w:t>
      </w:r>
      <w:r>
        <w:rPr>
          <w:rFonts w:ascii="Arial" w:hAnsi="Arial" w:cs="Arial"/>
          <w:sz w:val="16"/>
          <w:szCs w:val="16"/>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rPr>
        <w:t>Dornbirn, Vorarlberg (</w:t>
      </w:r>
      <w:r>
        <w:rPr>
          <w:rFonts w:ascii="Arial" w:hAnsi="Arial" w:cs="Arial"/>
          <w:sz w:val="16"/>
          <w:szCs w:val="16"/>
        </w:rPr>
        <w:t>Autriche</w:t>
      </w:r>
      <w:r w:rsidRPr="008812F9">
        <w:rPr>
          <w:rFonts w:ascii="Arial" w:hAnsi="Arial" w:cs="Arial"/>
          <w:sz w:val="16"/>
          <w:szCs w:val="16"/>
        </w:rPr>
        <w:t xml:space="preserve">). </w:t>
      </w:r>
    </w:p>
    <w:p w:rsidR="00022CAE" w:rsidRDefault="00022CAE" w:rsidP="00022CAE">
      <w:pPr>
        <w:spacing w:line="238" w:lineRule="atLeast"/>
        <w:jc w:val="right"/>
        <w:rPr>
          <w:rFonts w:ascii="Arial" w:hAnsi="Arial" w:cs="Arial"/>
          <w:b/>
          <w:color w:val="FF0000"/>
          <w:sz w:val="20"/>
          <w:szCs w:val="20"/>
          <w:lang w:val="en-US"/>
        </w:rPr>
      </w:pPr>
      <w:r w:rsidRPr="00C46A3A">
        <w:rPr>
          <w:rFonts w:ascii="Arial" w:hAnsi="Arial" w:cs="Arial"/>
          <w:b/>
          <w:sz w:val="20"/>
          <w:szCs w:val="20"/>
          <w:lang w:val="it-IT"/>
        </w:rPr>
        <w:t xml:space="preserve">Zumtobel. La </w:t>
      </w:r>
      <w:proofErr w:type="spellStart"/>
      <w:r w:rsidRPr="00C46A3A">
        <w:rPr>
          <w:rFonts w:ascii="Arial" w:hAnsi="Arial" w:cs="Arial"/>
          <w:b/>
          <w:sz w:val="20"/>
          <w:szCs w:val="20"/>
          <w:lang w:val="it-IT"/>
        </w:rPr>
        <w:t>lumière</w:t>
      </w:r>
      <w:proofErr w:type="spellEnd"/>
      <w:r w:rsidRPr="00C46A3A">
        <w:rPr>
          <w:rFonts w:ascii="Arial" w:hAnsi="Arial" w:cs="Arial"/>
          <w:b/>
          <w:sz w:val="20"/>
          <w:szCs w:val="20"/>
          <w:lang w:val="it-IT"/>
        </w:rPr>
        <w:t>.</w:t>
      </w:r>
    </w:p>
    <w:p w:rsidR="00844B85" w:rsidRPr="00A93A10" w:rsidRDefault="00844B85" w:rsidP="00022CAE">
      <w:pPr>
        <w:spacing w:line="360" w:lineRule="auto"/>
        <w:jc w:val="both"/>
        <w:rPr>
          <w:rFonts w:ascii="Arial" w:hAnsi="Arial" w:cs="Arial"/>
          <w:b/>
          <w:color w:val="FF0000"/>
          <w:sz w:val="20"/>
          <w:szCs w:val="20"/>
        </w:rPr>
      </w:pPr>
    </w:p>
    <w:sectPr w:rsidR="00844B85" w:rsidRPr="00A93A10"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2F" w:rsidRDefault="00F42C2F">
      <w:r>
        <w:separator/>
      </w:r>
    </w:p>
  </w:endnote>
  <w:endnote w:type="continuationSeparator" w:id="0">
    <w:p w:rsidR="00F42C2F" w:rsidRDefault="00F4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C13F9F" w:rsidP="000C3A85">
    <w:pPr>
      <w:jc w:val="right"/>
      <w:rPr>
        <w:rFonts w:ascii="Arial" w:hAnsi="Arial" w:cs="Arial"/>
        <w:sz w:val="16"/>
        <w:szCs w:val="16"/>
      </w:rPr>
    </w:pPr>
    <w:r>
      <w:rPr>
        <w:rFonts w:ascii="Arial" w:hAnsi="Arial"/>
        <w:sz w:val="16"/>
      </w:rPr>
      <w:t xml:space="preserve">Page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BA0356">
      <w:rPr>
        <w:rFonts w:ascii="Arial" w:hAnsi="Arial" w:cs="Arial"/>
        <w:noProof/>
        <w:sz w:val="16"/>
        <w:szCs w:val="16"/>
      </w:rPr>
      <w:t>5</w:t>
    </w:r>
    <w:r w:rsidR="00B20C5E" w:rsidRPr="00F04900">
      <w:rPr>
        <w:rFonts w:ascii="Arial" w:hAnsi="Arial" w:cs="Arial"/>
        <w:sz w:val="16"/>
        <w:szCs w:val="16"/>
      </w:rPr>
      <w:fldChar w:fldCharType="end"/>
    </w:r>
    <w:r>
      <w:rPr>
        <w:rFonts w:ascii="Arial" w:hAnsi="Arial"/>
        <w:sz w:val="16"/>
      </w:rPr>
      <w:t xml:space="preserve"> /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BA0356">
      <w:rPr>
        <w:rFonts w:ascii="Arial" w:hAnsi="Arial" w:cs="Arial"/>
        <w:noProof/>
        <w:sz w:val="16"/>
        <w:szCs w:val="16"/>
      </w:rPr>
      <w:t>5</w:t>
    </w:r>
    <w:r w:rsidR="00B20C5E"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2F" w:rsidRDefault="00F42C2F">
      <w:r>
        <w:separator/>
      </w:r>
    </w:p>
  </w:footnote>
  <w:footnote w:type="continuationSeparator" w:id="0">
    <w:p w:rsidR="00F42C2F" w:rsidRDefault="00F4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B"/>
    <w:rsid w:val="0000276F"/>
    <w:rsid w:val="000028D5"/>
    <w:rsid w:val="0001067A"/>
    <w:rsid w:val="00015E93"/>
    <w:rsid w:val="000213B6"/>
    <w:rsid w:val="00022CAE"/>
    <w:rsid w:val="00025F0D"/>
    <w:rsid w:val="0002677E"/>
    <w:rsid w:val="000326D3"/>
    <w:rsid w:val="00032ED9"/>
    <w:rsid w:val="0003307C"/>
    <w:rsid w:val="000409B3"/>
    <w:rsid w:val="00056EEB"/>
    <w:rsid w:val="0006705A"/>
    <w:rsid w:val="0009769C"/>
    <w:rsid w:val="000A04B2"/>
    <w:rsid w:val="000B108D"/>
    <w:rsid w:val="000B2690"/>
    <w:rsid w:val="000C3A85"/>
    <w:rsid w:val="000C411E"/>
    <w:rsid w:val="000D1D45"/>
    <w:rsid w:val="000D23DE"/>
    <w:rsid w:val="000E2638"/>
    <w:rsid w:val="000E740B"/>
    <w:rsid w:val="000F59FB"/>
    <w:rsid w:val="00113141"/>
    <w:rsid w:val="00115E52"/>
    <w:rsid w:val="001208A4"/>
    <w:rsid w:val="00166360"/>
    <w:rsid w:val="00192767"/>
    <w:rsid w:val="00195DA4"/>
    <w:rsid w:val="001A441A"/>
    <w:rsid w:val="001C2A08"/>
    <w:rsid w:val="00201D84"/>
    <w:rsid w:val="00213C5E"/>
    <w:rsid w:val="002215DF"/>
    <w:rsid w:val="00240782"/>
    <w:rsid w:val="00247B51"/>
    <w:rsid w:val="00296545"/>
    <w:rsid w:val="002A65D7"/>
    <w:rsid w:val="002C16C8"/>
    <w:rsid w:val="002D7D95"/>
    <w:rsid w:val="003052E9"/>
    <w:rsid w:val="00320C07"/>
    <w:rsid w:val="00324D6B"/>
    <w:rsid w:val="0033304D"/>
    <w:rsid w:val="003451A2"/>
    <w:rsid w:val="0034598A"/>
    <w:rsid w:val="003544A7"/>
    <w:rsid w:val="00366BE5"/>
    <w:rsid w:val="00372FF1"/>
    <w:rsid w:val="00377D1B"/>
    <w:rsid w:val="003908B6"/>
    <w:rsid w:val="00392D90"/>
    <w:rsid w:val="003A28F1"/>
    <w:rsid w:val="003E2C8F"/>
    <w:rsid w:val="003F2D6D"/>
    <w:rsid w:val="003F301C"/>
    <w:rsid w:val="004016B2"/>
    <w:rsid w:val="00413E81"/>
    <w:rsid w:val="00423919"/>
    <w:rsid w:val="004257D2"/>
    <w:rsid w:val="00426062"/>
    <w:rsid w:val="004665D2"/>
    <w:rsid w:val="0047080F"/>
    <w:rsid w:val="00471F20"/>
    <w:rsid w:val="00496468"/>
    <w:rsid w:val="004C02F7"/>
    <w:rsid w:val="004C268D"/>
    <w:rsid w:val="004E6705"/>
    <w:rsid w:val="004F07D0"/>
    <w:rsid w:val="004F2D9E"/>
    <w:rsid w:val="004F2DEA"/>
    <w:rsid w:val="00523413"/>
    <w:rsid w:val="00527428"/>
    <w:rsid w:val="00536BFB"/>
    <w:rsid w:val="0055577E"/>
    <w:rsid w:val="00566A12"/>
    <w:rsid w:val="00572D4E"/>
    <w:rsid w:val="005817DA"/>
    <w:rsid w:val="00594D6B"/>
    <w:rsid w:val="005A2CF7"/>
    <w:rsid w:val="005A381B"/>
    <w:rsid w:val="005C0269"/>
    <w:rsid w:val="005C3D9D"/>
    <w:rsid w:val="005C5BD7"/>
    <w:rsid w:val="005D5CC3"/>
    <w:rsid w:val="005D719F"/>
    <w:rsid w:val="005E5A19"/>
    <w:rsid w:val="005E5DEE"/>
    <w:rsid w:val="00612901"/>
    <w:rsid w:val="00613B3C"/>
    <w:rsid w:val="0061793E"/>
    <w:rsid w:val="0062655D"/>
    <w:rsid w:val="006336FD"/>
    <w:rsid w:val="006823C4"/>
    <w:rsid w:val="006901BA"/>
    <w:rsid w:val="0069527F"/>
    <w:rsid w:val="006976F7"/>
    <w:rsid w:val="006A0507"/>
    <w:rsid w:val="006B09AB"/>
    <w:rsid w:val="006B2B87"/>
    <w:rsid w:val="006B30F2"/>
    <w:rsid w:val="006B5D67"/>
    <w:rsid w:val="006C01D9"/>
    <w:rsid w:val="006E3609"/>
    <w:rsid w:val="006F301F"/>
    <w:rsid w:val="007167EE"/>
    <w:rsid w:val="00722A3D"/>
    <w:rsid w:val="00723B12"/>
    <w:rsid w:val="0074083E"/>
    <w:rsid w:val="00742B70"/>
    <w:rsid w:val="00754EB5"/>
    <w:rsid w:val="007577D6"/>
    <w:rsid w:val="007618E1"/>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80957"/>
    <w:rsid w:val="008B6493"/>
    <w:rsid w:val="008D73A2"/>
    <w:rsid w:val="00917DE3"/>
    <w:rsid w:val="00930D6F"/>
    <w:rsid w:val="009626AA"/>
    <w:rsid w:val="00963843"/>
    <w:rsid w:val="009713B6"/>
    <w:rsid w:val="009729B7"/>
    <w:rsid w:val="009979EC"/>
    <w:rsid w:val="009B1743"/>
    <w:rsid w:val="009B1F18"/>
    <w:rsid w:val="009C15E5"/>
    <w:rsid w:val="009D31C0"/>
    <w:rsid w:val="00A1112E"/>
    <w:rsid w:val="00A16AC0"/>
    <w:rsid w:val="00A371DC"/>
    <w:rsid w:val="00A37737"/>
    <w:rsid w:val="00A43ED9"/>
    <w:rsid w:val="00A45D8F"/>
    <w:rsid w:val="00A45ED8"/>
    <w:rsid w:val="00A64F06"/>
    <w:rsid w:val="00A678AC"/>
    <w:rsid w:val="00A73983"/>
    <w:rsid w:val="00A73DCB"/>
    <w:rsid w:val="00A87F10"/>
    <w:rsid w:val="00A93A10"/>
    <w:rsid w:val="00AB698A"/>
    <w:rsid w:val="00AC020E"/>
    <w:rsid w:val="00B06052"/>
    <w:rsid w:val="00B17B3F"/>
    <w:rsid w:val="00B17D3D"/>
    <w:rsid w:val="00B20C5E"/>
    <w:rsid w:val="00B4139E"/>
    <w:rsid w:val="00B56831"/>
    <w:rsid w:val="00B762F4"/>
    <w:rsid w:val="00B8473D"/>
    <w:rsid w:val="00BA0356"/>
    <w:rsid w:val="00BD0B79"/>
    <w:rsid w:val="00BE7776"/>
    <w:rsid w:val="00BF1127"/>
    <w:rsid w:val="00BF1906"/>
    <w:rsid w:val="00C11413"/>
    <w:rsid w:val="00C13F9F"/>
    <w:rsid w:val="00C26AD0"/>
    <w:rsid w:val="00C40C8E"/>
    <w:rsid w:val="00C50571"/>
    <w:rsid w:val="00C572BF"/>
    <w:rsid w:val="00C60A05"/>
    <w:rsid w:val="00C7614A"/>
    <w:rsid w:val="00C76555"/>
    <w:rsid w:val="00C8619B"/>
    <w:rsid w:val="00C97565"/>
    <w:rsid w:val="00CA669A"/>
    <w:rsid w:val="00CB37E0"/>
    <w:rsid w:val="00D110E6"/>
    <w:rsid w:val="00D15EF3"/>
    <w:rsid w:val="00D16C10"/>
    <w:rsid w:val="00D329F6"/>
    <w:rsid w:val="00D40A38"/>
    <w:rsid w:val="00D551FE"/>
    <w:rsid w:val="00D617D0"/>
    <w:rsid w:val="00D703A2"/>
    <w:rsid w:val="00D7176F"/>
    <w:rsid w:val="00D8337B"/>
    <w:rsid w:val="00D83906"/>
    <w:rsid w:val="00D906F1"/>
    <w:rsid w:val="00DA40AE"/>
    <w:rsid w:val="00DA76D4"/>
    <w:rsid w:val="00DC77F6"/>
    <w:rsid w:val="00DD21D7"/>
    <w:rsid w:val="00DD7A51"/>
    <w:rsid w:val="00DD7AA4"/>
    <w:rsid w:val="00DE2303"/>
    <w:rsid w:val="00DE3E51"/>
    <w:rsid w:val="00DE5BFF"/>
    <w:rsid w:val="00DF3190"/>
    <w:rsid w:val="00E10A05"/>
    <w:rsid w:val="00E1767A"/>
    <w:rsid w:val="00E217FF"/>
    <w:rsid w:val="00E31A78"/>
    <w:rsid w:val="00E33C13"/>
    <w:rsid w:val="00E40A9F"/>
    <w:rsid w:val="00E60D62"/>
    <w:rsid w:val="00E62902"/>
    <w:rsid w:val="00E67D64"/>
    <w:rsid w:val="00E84825"/>
    <w:rsid w:val="00EB34DA"/>
    <w:rsid w:val="00ED5228"/>
    <w:rsid w:val="00EF0EA5"/>
    <w:rsid w:val="00EF780C"/>
    <w:rsid w:val="00F04367"/>
    <w:rsid w:val="00F116E8"/>
    <w:rsid w:val="00F307CC"/>
    <w:rsid w:val="00F42C2F"/>
    <w:rsid w:val="00F44B55"/>
    <w:rsid w:val="00F554FD"/>
    <w:rsid w:val="00F56920"/>
    <w:rsid w:val="00F85DD2"/>
    <w:rsid w:val="00F85FD0"/>
    <w:rsid w:val="00F86ABA"/>
    <w:rsid w:val="00F87632"/>
    <w:rsid w:val="00FA4A7D"/>
    <w:rsid w:val="00FB721C"/>
    <w:rsid w:val="00FC05AF"/>
    <w:rsid w:val="00FC0CDE"/>
    <w:rsid w:val="00FC371F"/>
    <w:rsid w:val="00FC440E"/>
    <w:rsid w:val="00FF18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38C4170-69DF-45EF-AE42-975C21F6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fr-fr/products/panos_inf_evo_q.html" TargetMode="External"/><Relationship Id="rId18" Type="http://schemas.openxmlformats.org/officeDocument/2006/relationships/image" Target="media/image4.jpg"/><Relationship Id="rId26" Type="http://schemas.openxmlformats.org/officeDocument/2006/relationships/hyperlink" Target="mailto:jean-charles.lozat@zumtobelgroup.com" TargetMode="External"/><Relationship Id="rId3" Type="http://schemas.openxmlformats.org/officeDocument/2006/relationships/customXml" Target="../customXml/item3.xml"/><Relationship Id="rId21" Type="http://schemas.openxmlformats.org/officeDocument/2006/relationships/image" Target="media/image7.jp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zumtobel.com/fr-fr/products/products.html?panos_inf_evo_e" TargetMode="External"/><Relationship Id="rId17" Type="http://schemas.openxmlformats.org/officeDocument/2006/relationships/image" Target="media/image3.jpg"/><Relationship Id="rId25" Type="http://schemas.openxmlformats.org/officeDocument/2006/relationships/hyperlink" Target="http://www.zumtobel.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yperlink" Target="http://www.zumtobel.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umtobel.com/fr-fr/index.html" TargetMode="External"/><Relationship Id="rId24" Type="http://schemas.openxmlformats.org/officeDocument/2006/relationships/hyperlink" Target="mailto:andreas.reimann@zumtobelgroup.com"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hyperlink" Target="http://www.zumtobel.com" TargetMode="External"/><Relationship Id="rId28" Type="http://schemas.openxmlformats.org/officeDocument/2006/relationships/hyperlink" Target="mailto:jacques.brouhier@zumtobelgroup.com" TargetMode="External"/><Relationship Id="rId10" Type="http://schemas.openxmlformats.org/officeDocument/2006/relationships/hyperlink" Target="http://www.zumtobel.com/fr-fr/products/products.html?panos_inf_evo_e" TargetMode="External"/><Relationship Id="rId19" Type="http://schemas.openxmlformats.org/officeDocument/2006/relationships/image" Target="media/image5.jpg"/><Relationship Id="rId31" Type="http://schemas.openxmlformats.org/officeDocument/2006/relationships/hyperlink" Target="http://www.zumtobel.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1uUPyooa0L4" TargetMode="External"/><Relationship Id="rId22" Type="http://schemas.openxmlformats.org/officeDocument/2006/relationships/hyperlink" Target="mailto:kiki.mcgowan@zumtobelgroup.com" TargetMode="External"/><Relationship Id="rId27" Type="http://schemas.openxmlformats.org/officeDocument/2006/relationships/hyperlink" Target="http://www.zumtobel.fr" TargetMode="External"/><Relationship Id="rId30" Type="http://schemas.openxmlformats.org/officeDocument/2006/relationships/hyperlink" Target="http://www.zumtobel.n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DEU-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schemas.microsoft.com/office/infopath/2007/PartnerControls"/>
    <ds:schemaRef ds:uri="http://schemas.microsoft.com/office/2006/documentManagement/types"/>
    <ds:schemaRef ds:uri="http://purl.org/dc/elements/1.1/"/>
    <ds:schemaRef ds:uri="http://schemas.microsoft.com/sharepoint/v3"/>
    <ds:schemaRef ds:uri="http://purl.org/dc/dcmitype/"/>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 (2)</Template>
  <TotalTime>0</TotalTime>
  <Pages>5</Pages>
  <Words>1361</Words>
  <Characters>8651</Characters>
  <Application>Microsoft Office Word</Application>
  <DocSecurity>0</DocSecurity>
  <Lines>72</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Zumtobel Lighting</Company>
  <LinksUpToDate>false</LinksUpToDate>
  <CharactersWithSpaces>9993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7</cp:revision>
  <cp:lastPrinted>2016-11-23T08:31:00Z</cp:lastPrinted>
  <dcterms:created xsi:type="dcterms:W3CDTF">2016-11-22T06:33:00Z</dcterms:created>
  <dcterms:modified xsi:type="dcterms:W3CDTF">2016-11-23T08:31:00Z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