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Persbericht</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EB3F76" w:rsidRDefault="00EB3F76" w:rsidP="005A75B2">
      <w:pPr>
        <w:spacing w:line="360" w:lineRule="auto"/>
        <w:rPr>
          <w:rFonts w:ascii="Arial" w:hAnsi="Arial" w:cs="Arial"/>
          <w:b/>
          <w:sz w:val="28"/>
          <w:szCs w:val="28"/>
        </w:rPr>
      </w:pPr>
    </w:p>
    <w:p w:rsidR="005A75B2" w:rsidRDefault="0002142B" w:rsidP="005A75B2">
      <w:pPr>
        <w:spacing w:line="360" w:lineRule="auto"/>
        <w:rPr>
          <w:rFonts w:ascii="Arial" w:hAnsi="Arial" w:cs="Arial"/>
          <w:b/>
          <w:sz w:val="28"/>
          <w:szCs w:val="28"/>
        </w:rPr>
      </w:pPr>
      <w:r>
        <w:rPr>
          <w:rFonts w:ascii="Arial" w:hAnsi="Arial"/>
          <w:b/>
          <w:sz w:val="28"/>
        </w:rPr>
        <w:t>Ecologisch licht bij Gebrüder Weiss</w:t>
      </w:r>
    </w:p>
    <w:p w:rsidR="005A75B2" w:rsidRPr="00C10142" w:rsidRDefault="00AC0D1B" w:rsidP="00C10142">
      <w:pPr>
        <w:spacing w:line="360" w:lineRule="auto"/>
        <w:jc w:val="both"/>
        <w:rPr>
          <w:rFonts w:ascii="Arial" w:hAnsi="Arial" w:cs="Arial"/>
          <w:b/>
          <w:sz w:val="20"/>
          <w:szCs w:val="20"/>
        </w:rPr>
      </w:pPr>
      <w:r>
        <w:rPr>
          <w:rFonts w:ascii="Arial" w:hAnsi="Arial"/>
        </w:rPr>
        <w:t>Logistiek dienstverlener verbetert energie-efficiëntie met LED-oplossing van Zumtobel</w:t>
      </w:r>
      <w:r w:rsidR="00D9290F">
        <w:rPr>
          <w:rFonts w:ascii="Arial" w:hAnsi="Arial"/>
        </w:rPr>
        <w:t xml:space="preserve"> </w:t>
      </w:r>
    </w:p>
    <w:p w:rsidR="005A75B2" w:rsidRPr="00C10142" w:rsidRDefault="005A75B2" w:rsidP="00C10142">
      <w:pPr>
        <w:spacing w:line="360" w:lineRule="auto"/>
        <w:jc w:val="both"/>
        <w:rPr>
          <w:rFonts w:ascii="Arial" w:hAnsi="Arial" w:cs="Arial"/>
          <w:b/>
          <w:sz w:val="20"/>
          <w:szCs w:val="20"/>
        </w:rPr>
      </w:pPr>
    </w:p>
    <w:p w:rsidR="00EB3F76" w:rsidRDefault="00EB3F76" w:rsidP="00E62873">
      <w:pPr>
        <w:spacing w:line="360" w:lineRule="auto"/>
        <w:jc w:val="both"/>
        <w:rPr>
          <w:rFonts w:ascii="Arial" w:hAnsi="Arial" w:cs="Arial"/>
          <w:b/>
          <w:sz w:val="20"/>
          <w:szCs w:val="20"/>
        </w:rPr>
      </w:pPr>
    </w:p>
    <w:p w:rsidR="00AC0D1B" w:rsidRDefault="0002142B" w:rsidP="00E62873">
      <w:pPr>
        <w:spacing w:line="360" w:lineRule="auto"/>
        <w:jc w:val="both"/>
        <w:rPr>
          <w:rFonts w:ascii="Arial" w:hAnsi="Arial" w:cs="Arial"/>
          <w:b/>
          <w:sz w:val="20"/>
          <w:szCs w:val="20"/>
        </w:rPr>
      </w:pPr>
      <w:r>
        <w:rPr>
          <w:rFonts w:ascii="Arial" w:hAnsi="Arial"/>
          <w:b/>
          <w:sz w:val="20"/>
        </w:rPr>
        <w:t>Milieu- en klimaatbescherming hebben al lang een vaste plaats binnen de ondernemingsfilosofie van Gebrüder Weiss. Met de lichtlijnoplossing TECTON LED van Zumtobel is de internationale transport- en logistieke onderneming erin geslaagd om in de overslaghal aan de vestiging in Pöchlarn de CO</w:t>
      </w:r>
      <w:r>
        <w:rPr>
          <w:rFonts w:ascii="Arial" w:hAnsi="Arial"/>
          <w:b/>
          <w:sz w:val="20"/>
          <w:vertAlign w:val="subscript"/>
        </w:rPr>
        <w:t>2</w:t>
      </w:r>
      <w:r>
        <w:rPr>
          <w:rFonts w:ascii="Arial" w:hAnsi="Arial"/>
          <w:b/>
          <w:sz w:val="20"/>
        </w:rPr>
        <w:t>-uitstoot vanuit de verlichting met bijna twee derde te verlagen. Met haar onderhoudsvriendelijk design en dankzij de lange levensduur van de LED-lampen draagt deze voor industriële toepassingen geschikte lichtoplossing ook nog eens bij tot meer duurzaamheid.</w:t>
      </w:r>
      <w:r w:rsidR="00D9290F">
        <w:rPr>
          <w:rFonts w:ascii="Arial" w:hAnsi="Arial"/>
          <w:b/>
          <w:sz w:val="20"/>
        </w:rPr>
        <w:t xml:space="preserve"> </w:t>
      </w:r>
    </w:p>
    <w:p w:rsidR="00670CAB" w:rsidRDefault="00670CAB" w:rsidP="00E62873">
      <w:pPr>
        <w:spacing w:line="360" w:lineRule="auto"/>
        <w:jc w:val="both"/>
        <w:rPr>
          <w:rFonts w:ascii="Arial" w:hAnsi="Arial" w:cs="Arial"/>
          <w:b/>
          <w:sz w:val="20"/>
          <w:szCs w:val="20"/>
        </w:rPr>
      </w:pPr>
    </w:p>
    <w:p w:rsidR="006417A3" w:rsidRDefault="005A75B2" w:rsidP="006417A3">
      <w:pPr>
        <w:spacing w:line="360" w:lineRule="auto"/>
        <w:jc w:val="both"/>
        <w:rPr>
          <w:rFonts w:ascii="Arial" w:hAnsi="Arial" w:cs="Arial"/>
          <w:sz w:val="20"/>
          <w:szCs w:val="20"/>
        </w:rPr>
      </w:pPr>
      <w:r>
        <w:rPr>
          <w:rFonts w:ascii="Arial" w:hAnsi="Arial"/>
          <w:i/>
          <w:sz w:val="20"/>
        </w:rPr>
        <w:t>Dornbirn, oktober 2014</w:t>
      </w:r>
      <w:r>
        <w:rPr>
          <w:rFonts w:ascii="Arial" w:hAnsi="Arial"/>
          <w:sz w:val="20"/>
        </w:rPr>
        <w:t xml:space="preserve"> – </w:t>
      </w:r>
      <w:hyperlink r:id="rId12">
        <w:r>
          <w:rPr>
            <w:rStyle w:val="Hyperlink"/>
            <w:rFonts w:ascii="Arial" w:hAnsi="Arial"/>
            <w:sz w:val="20"/>
          </w:rPr>
          <w:t>Ge</w:t>
        </w:r>
        <w:r>
          <w:rPr>
            <w:rStyle w:val="Hyperlink"/>
            <w:rFonts w:ascii="Arial" w:hAnsi="Arial"/>
            <w:sz w:val="20"/>
          </w:rPr>
          <w:t>brüder Weiss</w:t>
        </w:r>
      </w:hyperlink>
      <w:bookmarkStart w:id="0" w:name="_GoBack"/>
      <w:bookmarkEnd w:id="0"/>
      <w:r>
        <w:rPr>
          <w:rFonts w:ascii="Arial" w:hAnsi="Arial"/>
          <w:sz w:val="20"/>
        </w:rPr>
        <w:t xml:space="preserve">, een van de belangrijkste Europese dienstverleners op het vlak van transport en logistiek met hoofdzetel in Lauterach, Vorarlberg, zet zijn jarenlange partnerschap met Zumtobel verder: Aan de bedrijfsvestiging in Pöchlarn werden conventionele fluorescentielampen in een ongeveer  2.250 vierkante meter grote overslaghal vervangen door de modulaire lichtlijnarmaturen </w:t>
      </w:r>
      <w:hyperlink r:id="rId13">
        <w:r>
          <w:rPr>
            <w:rStyle w:val="Hyperlink"/>
            <w:rFonts w:ascii="Arial" w:hAnsi="Arial"/>
            <w:sz w:val="20"/>
          </w:rPr>
          <w:t>TECTON LED</w:t>
        </w:r>
      </w:hyperlink>
      <w:r>
        <w:rPr>
          <w:rFonts w:ascii="Arial" w:hAnsi="Arial"/>
          <w:sz w:val="20"/>
        </w:rPr>
        <w:t xml:space="preserve"> van Zumtobel.</w:t>
      </w:r>
    </w:p>
    <w:p w:rsidR="00765689" w:rsidRDefault="00765689" w:rsidP="006417A3">
      <w:pPr>
        <w:spacing w:line="360" w:lineRule="auto"/>
        <w:jc w:val="both"/>
        <w:rPr>
          <w:rFonts w:ascii="Arial" w:hAnsi="Arial" w:cs="Arial"/>
          <w:sz w:val="20"/>
          <w:szCs w:val="20"/>
        </w:rPr>
      </w:pPr>
    </w:p>
    <w:p w:rsidR="005A78EC" w:rsidRDefault="0002142B" w:rsidP="00860B7D">
      <w:pPr>
        <w:spacing w:line="360" w:lineRule="auto"/>
        <w:jc w:val="both"/>
        <w:rPr>
          <w:rFonts w:ascii="Arial" w:hAnsi="Arial" w:cs="Arial"/>
          <w:sz w:val="20"/>
          <w:szCs w:val="20"/>
        </w:rPr>
      </w:pPr>
      <w:r>
        <w:rPr>
          <w:rFonts w:ascii="Arial" w:hAnsi="Arial"/>
          <w:sz w:val="20"/>
        </w:rPr>
        <w:t>LED's spelen dankzij hun hoge energie-efficiëntie een sleutelrol in de milieuvriendelijke nieuwbouw- en verbouwingsprojecten voor de logistieke steunpunten van Gebrüder Weiss. Bij het renovatieproject in Pöchlarn speelden naast ecologische ook functionele en economische overwegingen mee in de keuze voor TECTON LED: "We zochten naar een voor industriële toepassingen geschikte oplossing die wij als basissysteem zouden kunnen gebruiken en flexibel aan de verschillende normvereisten voor de verlichting van de verschillende bedrijfshallen zouden kunnen aanpassen", zo omschrijft Markis Nigsch, Hoofd Immobiliën en Facility Management bij Gebrüder Weiss, de belangrijkste vereisten. Bewegingsmelders moesten probleemloos geïntegreerd kunnen worden. Nog een belangrijk argument ten gunste van het Zumtobel systeem was de geringe onderhoudskost. Lichtlijn en draagrail zijn volgens het plug &amp; play principe ontworpen. Noch bij het samenvoegen van draagrailelementen, noch bij de vervanging van armaturen is er gereedschap nodig. Bovendien draagt de lange levensduur van de LED's van gemiddeld tien jaar bij tot significant langere onderhoudscycli.</w:t>
      </w:r>
    </w:p>
    <w:p w:rsidR="00320A38" w:rsidRDefault="00320A38" w:rsidP="006417A3">
      <w:pPr>
        <w:spacing w:line="360" w:lineRule="auto"/>
        <w:jc w:val="both"/>
        <w:rPr>
          <w:rFonts w:ascii="Arial" w:hAnsi="Arial" w:cs="Arial"/>
          <w:sz w:val="20"/>
          <w:szCs w:val="20"/>
        </w:rPr>
      </w:pPr>
    </w:p>
    <w:p w:rsidR="00147A05" w:rsidRDefault="005A78EC" w:rsidP="00320A38">
      <w:pPr>
        <w:spacing w:line="360" w:lineRule="auto"/>
        <w:jc w:val="both"/>
        <w:rPr>
          <w:rFonts w:ascii="Arial" w:hAnsi="Arial" w:cs="Arial"/>
          <w:sz w:val="20"/>
          <w:szCs w:val="20"/>
        </w:rPr>
      </w:pPr>
      <w:r>
        <w:rPr>
          <w:rFonts w:ascii="Arial" w:hAnsi="Arial"/>
          <w:sz w:val="20"/>
        </w:rPr>
        <w:t>Markus Nigsch verduidelijkt de rechtstreekse invloed van TECTON LED op de CO</w:t>
      </w:r>
      <w:r>
        <w:rPr>
          <w:rFonts w:ascii="Arial" w:hAnsi="Arial"/>
          <w:sz w:val="20"/>
          <w:vertAlign w:val="subscript"/>
        </w:rPr>
        <w:t>2</w:t>
      </w:r>
      <w:r>
        <w:rPr>
          <w:rFonts w:ascii="Arial" w:hAnsi="Arial"/>
          <w:sz w:val="20"/>
        </w:rPr>
        <w:t xml:space="preserve">-balans van de overslaghal in Pöchlarn door een directe vergelijking met de vervangen fluorescentieoplossing: </w:t>
      </w:r>
      <w:r>
        <w:rPr>
          <w:rFonts w:ascii="Arial" w:hAnsi="Arial"/>
          <w:sz w:val="20"/>
        </w:rPr>
        <w:lastRenderedPageBreak/>
        <w:t>"Het jaarlijkse elektriciteitsverbruik daalde van 1,2 miljoen tot onder de 465.000 Kilowattuur. Dit betekent een reductie van de met de verlichting samenhangende CO2-uitstoot met nagenoeg 139 ton per jaar tot nauwelijks 38,6 procent van de vroegere waarde."</w:t>
      </w:r>
    </w:p>
    <w:p w:rsidR="00147A05" w:rsidRDefault="00147A05" w:rsidP="00320A38">
      <w:pPr>
        <w:spacing w:line="360" w:lineRule="auto"/>
        <w:jc w:val="both"/>
        <w:rPr>
          <w:rFonts w:ascii="Arial" w:hAnsi="Arial" w:cs="Arial"/>
          <w:sz w:val="20"/>
          <w:szCs w:val="20"/>
        </w:rPr>
      </w:pPr>
    </w:p>
    <w:p w:rsidR="00320A38" w:rsidRPr="005D69D9" w:rsidRDefault="00320A38" w:rsidP="00320A38">
      <w:pPr>
        <w:spacing w:line="360" w:lineRule="auto"/>
        <w:jc w:val="both"/>
        <w:rPr>
          <w:rFonts w:ascii="Arial" w:hAnsi="Arial" w:cs="Arial"/>
          <w:sz w:val="20"/>
          <w:szCs w:val="20"/>
        </w:rPr>
      </w:pPr>
      <w:r>
        <w:rPr>
          <w:rFonts w:ascii="Arial" w:hAnsi="Arial"/>
          <w:sz w:val="20"/>
        </w:rPr>
        <w:t xml:space="preserve">Gelijkaardige positieve resultaten haalden de LED-oplossingen van Zumtobel ook al bij grotere nieuwbouwprojecten van Gebrüder Weiss </w:t>
      </w:r>
      <w:r w:rsidR="00D9290F">
        <w:rPr>
          <w:rFonts w:ascii="Arial" w:hAnsi="Arial"/>
          <w:sz w:val="20"/>
        </w:rPr>
        <w:t>–</w:t>
      </w:r>
      <w:r>
        <w:rPr>
          <w:rFonts w:ascii="Arial" w:hAnsi="Arial"/>
          <w:sz w:val="20"/>
        </w:rPr>
        <w:t xml:space="preserve"> onder</w:t>
      </w:r>
      <w:r w:rsidR="00D9290F">
        <w:rPr>
          <w:rFonts w:ascii="Arial" w:hAnsi="Arial"/>
          <w:sz w:val="20"/>
        </w:rPr>
        <w:t xml:space="preserve"> </w:t>
      </w:r>
      <w:r>
        <w:rPr>
          <w:rFonts w:ascii="Arial" w:hAnsi="Arial"/>
          <w:sz w:val="20"/>
        </w:rPr>
        <w:t>andere in het logistiek centrum in Wels, aan de Tsjechische vestiging in Jeneč en in de nieuwe logistieke hal en de kantoren van de hoofdzetel in Lauterach. Andere projecten worden reeds gepland.</w:t>
      </w:r>
    </w:p>
    <w:p w:rsidR="0027775F" w:rsidRDefault="0027775F" w:rsidP="00E3433D">
      <w:pPr>
        <w:spacing w:line="360" w:lineRule="auto"/>
        <w:jc w:val="both"/>
        <w:rPr>
          <w:rFonts w:ascii="Arial" w:hAnsi="Arial" w:cs="Arial"/>
          <w:sz w:val="20"/>
          <w:szCs w:val="20"/>
        </w:rPr>
      </w:pPr>
    </w:p>
    <w:p w:rsidR="0054216B" w:rsidRPr="0054216B" w:rsidRDefault="0054216B" w:rsidP="00E3433D">
      <w:pPr>
        <w:spacing w:line="360" w:lineRule="auto"/>
        <w:jc w:val="both"/>
        <w:rPr>
          <w:rFonts w:ascii="Arial" w:hAnsi="Arial" w:cs="Arial"/>
          <w:b/>
          <w:sz w:val="20"/>
          <w:szCs w:val="20"/>
        </w:rPr>
      </w:pPr>
      <w:r>
        <w:rPr>
          <w:rFonts w:ascii="Arial" w:hAnsi="Arial"/>
          <w:b/>
          <w:sz w:val="20"/>
        </w:rPr>
        <w:t>Over Gebrüder Weiss</w:t>
      </w:r>
    </w:p>
    <w:p w:rsidR="0054216B" w:rsidRPr="003E4D76" w:rsidRDefault="00FD1120" w:rsidP="00737256">
      <w:pPr>
        <w:spacing w:line="360" w:lineRule="auto"/>
        <w:jc w:val="both"/>
        <w:rPr>
          <w:rFonts w:ascii="Arial" w:hAnsi="Arial" w:cs="Arial"/>
          <w:sz w:val="20"/>
          <w:szCs w:val="20"/>
        </w:rPr>
      </w:pPr>
      <w:r>
        <w:rPr>
          <w:rFonts w:ascii="Arial" w:hAnsi="Arial"/>
          <w:sz w:val="20"/>
        </w:rPr>
        <w:t xml:space="preserve">Gebrüder Weiss Holding AG is enerzijds de gemeenschappelijke koepel voor de drie hoofdactiviteiten wegtransport, lucht- en zeevracht en logistiek. Anderzijds bundelt de holding een breed spectrum van specifieke, met de hoofdactiviteiten verbonden diensten aangeboden door diverse dochterondernemingen </w:t>
      </w:r>
      <w:r w:rsidR="00D9290F">
        <w:rPr>
          <w:rFonts w:ascii="Arial" w:hAnsi="Arial"/>
          <w:sz w:val="20"/>
        </w:rPr>
        <w:t>–</w:t>
      </w:r>
      <w:r>
        <w:rPr>
          <w:rFonts w:ascii="Arial" w:hAnsi="Arial"/>
          <w:sz w:val="20"/>
        </w:rPr>
        <w:t xml:space="preserve"> waaronder</w:t>
      </w:r>
      <w:r w:rsidR="00D9290F">
        <w:rPr>
          <w:rFonts w:ascii="Arial" w:hAnsi="Arial"/>
          <w:sz w:val="20"/>
        </w:rPr>
        <w:t xml:space="preserve"> </w:t>
      </w:r>
      <w:r>
        <w:rPr>
          <w:rFonts w:ascii="Arial" w:hAnsi="Arial"/>
          <w:sz w:val="20"/>
        </w:rPr>
        <w:t>logistiek advies, hightech- en softwareoplossingen, bijv. voor transportmanagement en callcenter- en telemarketingdiensten. Met zijn consequent ecologisch en sociaal gerichte ondernemingsfilosofie geldt het familiebedrijf, waarvan de geschiedenis meer dan 500 jaar teruggaat, vandaag als een pionier op het vlak van duurzaam ondernemen. Gebrüder Weiss stelt aan 150 vestigingen ongeveer 6.000 mensen tewerk. In 2013 realiseerde het concern een jaaromzet van 1,2 miljard euro.</w:t>
      </w:r>
    </w:p>
    <w:p w:rsidR="00EB3F76" w:rsidRDefault="00EB3F76" w:rsidP="000253AE">
      <w:pPr>
        <w:spacing w:line="360" w:lineRule="auto"/>
        <w:jc w:val="both"/>
        <w:rPr>
          <w:rFonts w:ascii="Arial" w:hAnsi="Arial" w:cs="Arial"/>
          <w:b/>
          <w:sz w:val="20"/>
          <w:szCs w:val="20"/>
        </w:rPr>
      </w:pPr>
    </w:p>
    <w:p w:rsidR="002A7BE8" w:rsidRDefault="00256B91" w:rsidP="000253AE">
      <w:pPr>
        <w:spacing w:line="360" w:lineRule="auto"/>
        <w:jc w:val="both"/>
        <w:rPr>
          <w:rFonts w:ascii="Arial" w:hAnsi="Arial" w:cs="Arial"/>
          <w:b/>
          <w:sz w:val="20"/>
          <w:szCs w:val="20"/>
        </w:rPr>
      </w:pPr>
      <w:r>
        <w:rPr>
          <w:rFonts w:ascii="Arial" w:hAnsi="Arial"/>
          <w:b/>
          <w:sz w:val="20"/>
        </w:rPr>
        <w:t>Beeldonderschriften:</w:t>
      </w:r>
    </w:p>
    <w:p w:rsidR="00256B91" w:rsidRPr="00256B91" w:rsidRDefault="00256B91" w:rsidP="000253AE">
      <w:pPr>
        <w:spacing w:line="360" w:lineRule="auto"/>
        <w:jc w:val="both"/>
        <w:rPr>
          <w:rFonts w:ascii="Arial" w:hAnsi="Arial" w:cs="Arial"/>
          <w:sz w:val="20"/>
          <w:szCs w:val="20"/>
        </w:rPr>
      </w:pPr>
      <w:r>
        <w:rPr>
          <w:rFonts w:ascii="Arial" w:hAnsi="Arial"/>
          <w:sz w:val="20"/>
        </w:rPr>
        <w:t>(Photo Credits: Zumtobel)</w:t>
      </w:r>
    </w:p>
    <w:p w:rsidR="002A7BE8" w:rsidRDefault="008F4B8A" w:rsidP="000253AE">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17365F4A" wp14:editId="1BF26AA8">
            <wp:extent cx="2297968" cy="1534480"/>
            <wp:effectExtent l="0" t="0" r="7620" b="8890"/>
            <wp:docPr id="5" name="Picture 5" descr="Z:\_Brand_Communication\01_BrandComm_Dateistruktur_neu\02 Kommunikation\01 Texte\03 Pressetexte Projekte\52 Gebrüder Weiss\BU_AT1403_27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2 Gebrüder Weiss\BU_AT1403_2753_GebruederWeiss_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939" cy="1534461"/>
                    </a:xfrm>
                    <a:prstGeom prst="rect">
                      <a:avLst/>
                    </a:prstGeom>
                    <a:noFill/>
                    <a:ln>
                      <a:noFill/>
                    </a:ln>
                  </pic:spPr>
                </pic:pic>
              </a:graphicData>
            </a:graphic>
          </wp:inline>
        </w:drawing>
      </w:r>
    </w:p>
    <w:p w:rsidR="002A7BE8" w:rsidRDefault="00AE20A4" w:rsidP="008F4B8A">
      <w:pPr>
        <w:jc w:val="both"/>
        <w:rPr>
          <w:rFonts w:ascii="Arial" w:hAnsi="Arial"/>
          <w:sz w:val="20"/>
        </w:rPr>
      </w:pPr>
      <w:r>
        <w:rPr>
          <w:rFonts w:ascii="Arial" w:hAnsi="Arial"/>
          <w:b/>
          <w:sz w:val="20"/>
        </w:rPr>
        <w:t xml:space="preserve">Foto 1: </w:t>
      </w:r>
      <w:r>
        <w:rPr>
          <w:rFonts w:ascii="Arial" w:hAnsi="Arial"/>
          <w:sz w:val="20"/>
        </w:rPr>
        <w:t xml:space="preserve">Gebrüder Weiss, een van de belangrijkste Europese dienstverleners op het vlak van transport en logistiek met hoofdzetel in Lauterach, Vorarlberg, zet zijn jarenlange partnerschap met Zumtobel verder. </w:t>
      </w:r>
    </w:p>
    <w:p w:rsidR="008F4B8A" w:rsidRDefault="008F4B8A" w:rsidP="008F4B8A">
      <w:pPr>
        <w:jc w:val="both"/>
        <w:rPr>
          <w:rFonts w:ascii="Arial" w:hAnsi="Arial"/>
          <w:sz w:val="20"/>
        </w:rPr>
      </w:pPr>
    </w:p>
    <w:p w:rsidR="008F4B8A" w:rsidRDefault="008F4B8A" w:rsidP="008F4B8A">
      <w:pPr>
        <w:jc w:val="both"/>
        <w:rPr>
          <w:rFonts w:ascii="Arial" w:hAnsi="Arial"/>
          <w:sz w:val="20"/>
        </w:rPr>
      </w:pPr>
    </w:p>
    <w:p w:rsidR="008F4B8A" w:rsidRDefault="008F4B8A" w:rsidP="008F4B8A">
      <w:pPr>
        <w:jc w:val="both"/>
        <w:rPr>
          <w:rFonts w:ascii="Arial" w:hAnsi="Arial" w:cs="Arial"/>
          <w:sz w:val="20"/>
          <w:szCs w:val="20"/>
        </w:rPr>
      </w:pPr>
    </w:p>
    <w:p w:rsidR="00AE20A4" w:rsidRDefault="008F4B8A" w:rsidP="000253AE">
      <w:pPr>
        <w:spacing w:line="360" w:lineRule="auto"/>
        <w:jc w:val="both"/>
        <w:rPr>
          <w:rFonts w:ascii="Arial" w:hAnsi="Arial" w:cs="Arial"/>
          <w:sz w:val="20"/>
          <w:szCs w:val="20"/>
        </w:rPr>
      </w:pPr>
      <w:r>
        <w:rPr>
          <w:rFonts w:ascii="Arial" w:hAnsi="Arial" w:cs="Arial"/>
          <w:b/>
          <w:noProof/>
          <w:sz w:val="20"/>
          <w:szCs w:val="20"/>
          <w:lang w:val="de-AT" w:eastAsia="de-AT"/>
        </w:rPr>
        <w:lastRenderedPageBreak/>
        <w:drawing>
          <wp:inline distT="0" distB="0" distL="0" distR="0" wp14:anchorId="43A5865D" wp14:editId="402074B4">
            <wp:extent cx="2301551" cy="1534367"/>
            <wp:effectExtent l="0" t="0" r="3810" b="8890"/>
            <wp:docPr id="3" name="Picture 3" descr="Z:\_Brand_Communication\01_BrandComm_Dateistruktur_neu\02 Kommunikation\01 Texte\03 Pressetexte Projekte\52 Gebrüder Weiss\BU_AT1403_23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2 Gebrüder Weiss\BU_AT1403_2353_GebruederWeiss_klei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1256" cy="1534170"/>
                    </a:xfrm>
                    <a:prstGeom prst="rect">
                      <a:avLst/>
                    </a:prstGeom>
                    <a:noFill/>
                    <a:ln>
                      <a:noFill/>
                    </a:ln>
                  </pic:spPr>
                </pic:pic>
              </a:graphicData>
            </a:graphic>
          </wp:inline>
        </w:drawing>
      </w:r>
    </w:p>
    <w:p w:rsidR="00AE20A4" w:rsidRDefault="00AE20A4" w:rsidP="008F4B8A">
      <w:pPr>
        <w:jc w:val="both"/>
        <w:rPr>
          <w:rFonts w:ascii="Arial" w:hAnsi="Arial" w:cs="Arial"/>
          <w:sz w:val="20"/>
          <w:szCs w:val="20"/>
        </w:rPr>
      </w:pPr>
      <w:r>
        <w:rPr>
          <w:rFonts w:ascii="Arial" w:hAnsi="Arial"/>
          <w:b/>
          <w:sz w:val="20"/>
        </w:rPr>
        <w:t>Foto 2:</w:t>
      </w:r>
      <w:r>
        <w:rPr>
          <w:rFonts w:ascii="Arial" w:hAnsi="Arial"/>
          <w:sz w:val="20"/>
        </w:rPr>
        <w:t xml:space="preserve"> LED's spelen dankzij hun hoge energie-efficiëntie een sleutelrol in de milieuvriendelijke nieuwbouw- en verbouwingsprojecten voor de logistieke steunpunten van Gebrüder Weiss.</w:t>
      </w:r>
    </w:p>
    <w:p w:rsidR="00AE20A4" w:rsidRDefault="008F4B8A" w:rsidP="000253AE">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60E8F7A7" wp14:editId="6471A432">
            <wp:extent cx="2313993" cy="1542662"/>
            <wp:effectExtent l="0" t="0" r="0" b="635"/>
            <wp:docPr id="4" name="Picture 4" descr="Z:\_Brand_Communication\01_BrandComm_Dateistruktur_neu\02 Kommunikation\01 Texte\03 Pressetexte Projekte\52 Gebrüder Weiss\BU_AT1403_2368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2 Gebrüder Weiss\BU_AT1403_2368_GebruederWeiss_klei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3696" cy="1542464"/>
                    </a:xfrm>
                    <a:prstGeom prst="rect">
                      <a:avLst/>
                    </a:prstGeom>
                    <a:noFill/>
                    <a:ln>
                      <a:noFill/>
                    </a:ln>
                  </pic:spPr>
                </pic:pic>
              </a:graphicData>
            </a:graphic>
          </wp:inline>
        </w:drawing>
      </w:r>
    </w:p>
    <w:p w:rsidR="00AE20A4" w:rsidRDefault="00AE20A4" w:rsidP="000253AE">
      <w:pPr>
        <w:spacing w:line="360" w:lineRule="auto"/>
        <w:jc w:val="both"/>
        <w:rPr>
          <w:rFonts w:ascii="Arial" w:hAnsi="Arial" w:cs="Arial"/>
          <w:b/>
          <w:sz w:val="20"/>
          <w:szCs w:val="20"/>
        </w:rPr>
      </w:pPr>
      <w:r>
        <w:rPr>
          <w:rFonts w:ascii="Arial" w:hAnsi="Arial"/>
          <w:b/>
          <w:sz w:val="20"/>
        </w:rPr>
        <w:t>Foto 3:</w:t>
      </w:r>
      <w:r>
        <w:rPr>
          <w:rFonts w:ascii="Arial" w:hAnsi="Arial"/>
          <w:sz w:val="20"/>
        </w:rPr>
        <w:t xml:space="preserve"> Met de lichtlijnoplossing TECTON LED van Zumtobel is de internationale transport- en logistieke onderneming erin geslaagd om in de overslaghal aan de vestiging in Pöchlarn de CO</w:t>
      </w:r>
      <w:r>
        <w:rPr>
          <w:rFonts w:ascii="Arial" w:hAnsi="Arial"/>
          <w:sz w:val="20"/>
          <w:vertAlign w:val="subscript"/>
        </w:rPr>
        <w:t>2</w:t>
      </w:r>
      <w:r>
        <w:rPr>
          <w:rFonts w:ascii="Arial" w:hAnsi="Arial"/>
          <w:sz w:val="20"/>
        </w:rPr>
        <w:t>-uitstoot vanuit de verlichting met bijna twee derde te verlagen.</w:t>
      </w:r>
    </w:p>
    <w:p w:rsidR="002A7BE8" w:rsidRDefault="008F4B8A" w:rsidP="000253AE">
      <w:pPr>
        <w:spacing w:line="360" w:lineRule="auto"/>
        <w:jc w:val="both"/>
        <w:rPr>
          <w:rFonts w:ascii="Arial" w:hAnsi="Arial" w:cs="Arial"/>
          <w:b/>
          <w:sz w:val="20"/>
          <w:szCs w:val="20"/>
        </w:rPr>
      </w:pPr>
      <w:r>
        <w:rPr>
          <w:rFonts w:ascii="Arial" w:hAnsi="Arial" w:cs="Arial"/>
          <w:b/>
          <w:noProof/>
          <w:sz w:val="20"/>
          <w:szCs w:val="20"/>
          <w:lang w:val="de-AT" w:eastAsia="de-AT"/>
        </w:rPr>
        <w:drawing>
          <wp:inline distT="0" distB="0" distL="0" distR="0" wp14:anchorId="509D2CBC" wp14:editId="38CA0881">
            <wp:extent cx="2315943" cy="2338874"/>
            <wp:effectExtent l="0" t="0" r="8255" b="4445"/>
            <wp:docPr id="2" name="Picture 2" descr="Z:\_Brand_Communication\01_BrandComm_Dateistruktur_neu\02 Kommunikation\01 Texte\03 Pressetexte Projekte\52 Gebrüder Weiss\BU_AT1403_2359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2 Gebrüder Weiss\BU_AT1403_2359_GebruederWeiss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0086" cy="2343058"/>
                    </a:xfrm>
                    <a:prstGeom prst="rect">
                      <a:avLst/>
                    </a:prstGeom>
                    <a:noFill/>
                    <a:ln>
                      <a:noFill/>
                    </a:ln>
                  </pic:spPr>
                </pic:pic>
              </a:graphicData>
            </a:graphic>
          </wp:inline>
        </w:drawing>
      </w:r>
    </w:p>
    <w:p w:rsidR="00256B91" w:rsidRDefault="00256B91" w:rsidP="000253AE">
      <w:pPr>
        <w:spacing w:line="360" w:lineRule="auto"/>
        <w:jc w:val="both"/>
        <w:rPr>
          <w:rFonts w:ascii="Arial" w:hAnsi="Arial" w:cs="Arial"/>
          <w:b/>
          <w:sz w:val="20"/>
          <w:szCs w:val="20"/>
        </w:rPr>
      </w:pPr>
    </w:p>
    <w:p w:rsidR="00256B91" w:rsidRDefault="00AE20A4" w:rsidP="000253AE">
      <w:pPr>
        <w:spacing w:line="360" w:lineRule="auto"/>
        <w:jc w:val="both"/>
        <w:rPr>
          <w:rFonts w:ascii="Arial" w:hAnsi="Arial"/>
          <w:sz w:val="20"/>
        </w:rPr>
      </w:pPr>
      <w:r>
        <w:rPr>
          <w:rFonts w:ascii="Arial" w:hAnsi="Arial"/>
          <w:b/>
          <w:sz w:val="20"/>
        </w:rPr>
        <w:t xml:space="preserve">Foto 4: </w:t>
      </w:r>
      <w:r>
        <w:rPr>
          <w:rFonts w:ascii="Arial" w:hAnsi="Arial"/>
          <w:sz w:val="20"/>
        </w:rPr>
        <w:t>"Het jaarlijkse elektriciteitsverbruik daalde van 1,2 miljoen tot onder de 465.000 Kilowattuur. Dit betekent een reductie van de met de verlichting samenhangende CO</w:t>
      </w:r>
      <w:r>
        <w:rPr>
          <w:rFonts w:ascii="Arial" w:hAnsi="Arial"/>
          <w:sz w:val="20"/>
          <w:vertAlign w:val="subscript"/>
        </w:rPr>
        <w:t>2</w:t>
      </w:r>
      <w:r>
        <w:rPr>
          <w:rFonts w:ascii="Arial" w:hAnsi="Arial"/>
          <w:sz w:val="20"/>
        </w:rPr>
        <w:t>-uitstoot met nagenoeg 139 ton per jaar tot nauwelijks 38,6</w:t>
      </w:r>
      <w:r w:rsidR="00FA0798">
        <w:rPr>
          <w:rFonts w:ascii="Arial" w:hAnsi="Arial"/>
          <w:sz w:val="20"/>
        </w:rPr>
        <w:t xml:space="preserve"> procent van de vroegere waarde</w:t>
      </w:r>
      <w:r w:rsidR="008F4B8A">
        <w:rPr>
          <w:rFonts w:ascii="Arial" w:hAnsi="Arial"/>
          <w:sz w:val="20"/>
        </w:rPr>
        <w:t>.</w:t>
      </w:r>
    </w:p>
    <w:p w:rsidR="008F4B8A" w:rsidRDefault="008F4B8A" w:rsidP="000253AE">
      <w:pPr>
        <w:spacing w:line="360" w:lineRule="auto"/>
        <w:jc w:val="both"/>
        <w:rPr>
          <w:rFonts w:ascii="Arial" w:hAnsi="Arial"/>
          <w:sz w:val="20"/>
        </w:rPr>
      </w:pPr>
    </w:p>
    <w:p w:rsidR="008F4B8A" w:rsidRDefault="008F4B8A" w:rsidP="000253AE">
      <w:pPr>
        <w:spacing w:line="360" w:lineRule="auto"/>
        <w:jc w:val="both"/>
        <w:rPr>
          <w:rFonts w:ascii="Arial" w:hAnsi="Arial"/>
          <w:sz w:val="20"/>
        </w:rPr>
      </w:pPr>
    </w:p>
    <w:p w:rsidR="008F4B8A" w:rsidRDefault="008F4B8A" w:rsidP="000253AE">
      <w:pPr>
        <w:spacing w:line="360" w:lineRule="auto"/>
        <w:jc w:val="both"/>
        <w:rPr>
          <w:rFonts w:ascii="Arial" w:hAnsi="Arial"/>
          <w:sz w:val="20"/>
        </w:rPr>
      </w:pPr>
    </w:p>
    <w:p w:rsidR="008F4B8A" w:rsidRDefault="008F4B8A" w:rsidP="000253AE">
      <w:pPr>
        <w:spacing w:line="360" w:lineRule="auto"/>
        <w:jc w:val="both"/>
        <w:rPr>
          <w:rFonts w:ascii="Arial" w:hAnsi="Arial"/>
          <w:sz w:val="20"/>
        </w:rPr>
      </w:pPr>
    </w:p>
    <w:p w:rsidR="008F4B8A" w:rsidRDefault="008F4B8A" w:rsidP="000253AE">
      <w:pPr>
        <w:spacing w:line="360" w:lineRule="auto"/>
        <w:jc w:val="both"/>
        <w:rPr>
          <w:rFonts w:ascii="Arial" w:hAnsi="Arial"/>
          <w:sz w:val="20"/>
        </w:rPr>
      </w:pPr>
    </w:p>
    <w:p w:rsidR="008F4B8A" w:rsidRDefault="008F4B8A" w:rsidP="000253AE">
      <w:pPr>
        <w:spacing w:line="360" w:lineRule="auto"/>
        <w:jc w:val="both"/>
        <w:rPr>
          <w:rFonts w:ascii="Arial" w:hAnsi="Arial" w:cs="Arial"/>
          <w:b/>
          <w:sz w:val="20"/>
          <w:szCs w:val="20"/>
        </w:rPr>
      </w:pPr>
    </w:p>
    <w:p w:rsidR="00C17828" w:rsidRPr="003E6911" w:rsidRDefault="00C17828" w:rsidP="000253AE">
      <w:pPr>
        <w:spacing w:line="360" w:lineRule="auto"/>
        <w:jc w:val="both"/>
        <w:rPr>
          <w:rFonts w:ascii="Arial" w:hAnsi="Arial" w:cs="Arial"/>
          <w:color w:val="000000" w:themeColor="text1"/>
          <w:sz w:val="16"/>
          <w:szCs w:val="16"/>
        </w:rPr>
      </w:pPr>
      <w:r>
        <w:rPr>
          <w:rFonts w:ascii="Arial" w:hAnsi="Arial"/>
          <w:b/>
          <w:sz w:val="20"/>
        </w:rPr>
        <w:lastRenderedPageBreak/>
        <w:t>Contactpersoon voor de pers</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640B25" w:rsidRDefault="00C17828" w:rsidP="00C17828">
            <w:pPr>
              <w:ind w:right="23"/>
              <w:rPr>
                <w:rFonts w:ascii="Arial" w:eastAsia="Calibri" w:hAnsi="Arial" w:cs="Arial"/>
                <w:sz w:val="16"/>
                <w:szCs w:val="16"/>
              </w:rPr>
            </w:pPr>
            <w:r>
              <w:rPr>
                <w:rFonts w:ascii="Arial" w:hAnsi="Arial"/>
                <w:sz w:val="16"/>
              </w:rPr>
              <w:t>Zumtobel Lighting GmbH</w:t>
            </w:r>
          </w:p>
          <w:p w:rsidR="00C17828" w:rsidRPr="00640B25" w:rsidRDefault="00C17828" w:rsidP="00C17828">
            <w:pPr>
              <w:ind w:right="23"/>
              <w:rPr>
                <w:rFonts w:ascii="Arial" w:eastAsia="Calibri" w:hAnsi="Arial" w:cs="Arial"/>
                <w:sz w:val="16"/>
                <w:szCs w:val="16"/>
              </w:rPr>
            </w:pPr>
            <w:r>
              <w:rPr>
                <w:rFonts w:ascii="Arial" w:hAnsi="Arial"/>
                <w:sz w:val="16"/>
              </w:rPr>
              <w:t>Sophie Moser</w:t>
            </w:r>
          </w:p>
          <w:p w:rsidR="00C17828" w:rsidRPr="00640B25" w:rsidRDefault="00C17828" w:rsidP="00C17828">
            <w:pPr>
              <w:ind w:right="23"/>
              <w:rPr>
                <w:rFonts w:ascii="Arial" w:eastAsia="Calibri" w:hAnsi="Arial" w:cs="Arial"/>
                <w:sz w:val="16"/>
                <w:szCs w:val="16"/>
              </w:rPr>
            </w:pPr>
            <w:r>
              <w:rPr>
                <w:rFonts w:ascii="Arial" w:hAnsi="Arial"/>
                <w:sz w:val="16"/>
              </w:rPr>
              <w:t>PR Manager</w:t>
            </w:r>
          </w:p>
          <w:p w:rsidR="00C17828" w:rsidRPr="00640B25" w:rsidRDefault="00C17828" w:rsidP="00C17828">
            <w:pPr>
              <w:ind w:right="23"/>
              <w:rPr>
                <w:rFonts w:ascii="Arial" w:eastAsia="Calibri" w:hAnsi="Arial" w:cs="Arial"/>
                <w:sz w:val="16"/>
                <w:szCs w:val="16"/>
              </w:rPr>
            </w:pPr>
            <w:r>
              <w:rPr>
                <w:rFonts w:ascii="Arial" w:hAnsi="Arial"/>
                <w:sz w:val="16"/>
              </w:rPr>
              <w:t>Schweizer Strasse 30</w:t>
            </w:r>
          </w:p>
          <w:p w:rsidR="00C17828" w:rsidRPr="00640B25" w:rsidRDefault="003121B3" w:rsidP="00C17828">
            <w:pPr>
              <w:ind w:right="23"/>
              <w:rPr>
                <w:rFonts w:ascii="Arial" w:eastAsia="Calibri" w:hAnsi="Arial" w:cs="Arial"/>
                <w:sz w:val="16"/>
                <w:szCs w:val="16"/>
              </w:rPr>
            </w:pPr>
            <w:r>
              <w:rPr>
                <w:rFonts w:ascii="Arial" w:hAnsi="Arial"/>
                <w:sz w:val="16"/>
              </w:rPr>
              <w:t>A-6850 Dornbirn</w:t>
            </w:r>
          </w:p>
          <w:p w:rsidR="00C17828" w:rsidRPr="00640B25" w:rsidRDefault="00C17828" w:rsidP="00C17828">
            <w:pPr>
              <w:ind w:right="23"/>
              <w:rPr>
                <w:rFonts w:ascii="Arial" w:eastAsia="Calibri" w:hAnsi="Arial" w:cs="Arial"/>
                <w:sz w:val="16"/>
                <w:szCs w:val="16"/>
              </w:rPr>
            </w:pPr>
          </w:p>
          <w:p w:rsidR="00FA0798" w:rsidRDefault="00FA0798" w:rsidP="00C17828">
            <w:pPr>
              <w:ind w:right="23"/>
              <w:rPr>
                <w:rFonts w:ascii="Arial" w:hAnsi="Arial"/>
                <w:sz w:val="16"/>
              </w:rPr>
            </w:pPr>
          </w:p>
          <w:p w:rsidR="00C17828" w:rsidRPr="00640B25" w:rsidRDefault="00FA0798" w:rsidP="00C17828">
            <w:pPr>
              <w:ind w:right="23"/>
              <w:rPr>
                <w:rFonts w:ascii="Arial" w:eastAsia="Calibri" w:hAnsi="Arial" w:cs="Arial"/>
                <w:sz w:val="16"/>
                <w:szCs w:val="16"/>
              </w:rPr>
            </w:pPr>
            <w:r w:rsidRPr="00FA0798">
              <w:rPr>
                <w:rFonts w:ascii="Arial" w:hAnsi="Arial"/>
                <w:sz w:val="16"/>
              </w:rPr>
              <w:t xml:space="preserve">Phone:  </w:t>
            </w:r>
            <w:r w:rsidR="00C17828">
              <w:rPr>
                <w:rFonts w:ascii="Arial" w:hAnsi="Arial"/>
                <w:sz w:val="16"/>
              </w:rPr>
              <w:t>+43-5572-390-26527</w:t>
            </w:r>
          </w:p>
          <w:p w:rsidR="00C17828" w:rsidRPr="00640B25" w:rsidRDefault="00C17828" w:rsidP="00C17828">
            <w:pPr>
              <w:rPr>
                <w:rFonts w:ascii="Arial" w:eastAsia="Calibri" w:hAnsi="Arial" w:cs="Arial"/>
                <w:color w:val="000000"/>
                <w:sz w:val="16"/>
                <w:szCs w:val="16"/>
              </w:rPr>
            </w:pPr>
            <w:r>
              <w:rPr>
                <w:rFonts w:ascii="Arial" w:hAnsi="Arial"/>
                <w:sz w:val="16"/>
              </w:rPr>
              <w:t>Tel. +43-664-80892-3074</w:t>
            </w:r>
          </w:p>
          <w:p w:rsidR="008703E5" w:rsidRPr="00640B25" w:rsidRDefault="00C17828" w:rsidP="00C17828">
            <w:pPr>
              <w:ind w:right="23"/>
              <w:rPr>
                <w:rFonts w:ascii="Arial" w:eastAsia="Calibri" w:hAnsi="Arial" w:cs="Arial"/>
                <w:sz w:val="16"/>
                <w:szCs w:val="16"/>
              </w:rPr>
            </w:pPr>
            <w:r>
              <w:rPr>
                <w:rFonts w:ascii="Arial" w:hAnsi="Arial"/>
                <w:sz w:val="16"/>
              </w:rPr>
              <w:t xml:space="preserve">e-mail: </w:t>
            </w:r>
            <w:hyperlink r:id="rId18">
              <w:r>
                <w:rPr>
                  <w:rStyle w:val="Hyperlink"/>
                  <w:rFonts w:ascii="Arial" w:hAnsi="Arial"/>
                  <w:sz w:val="16"/>
                </w:rPr>
                <w:t>sophie.moser@zumtobelgroup.com</w:t>
              </w:r>
            </w:hyperlink>
          </w:p>
          <w:p w:rsidR="00C17828" w:rsidRPr="00640B25" w:rsidRDefault="00C17828" w:rsidP="00C17828">
            <w:pPr>
              <w:ind w:right="23"/>
              <w:rPr>
                <w:rFonts w:ascii="Arial" w:eastAsia="Calibri" w:hAnsi="Arial" w:cs="Arial"/>
                <w:sz w:val="16"/>
                <w:szCs w:val="16"/>
              </w:rPr>
            </w:pPr>
          </w:p>
          <w:p w:rsidR="00C17828" w:rsidRDefault="00F15A79" w:rsidP="00C17828">
            <w:pPr>
              <w:ind w:right="23"/>
              <w:rPr>
                <w:rFonts w:ascii="Arial" w:eastAsia="Calibri" w:hAnsi="Arial" w:cs="Arial"/>
                <w:sz w:val="16"/>
                <w:szCs w:val="16"/>
              </w:rPr>
            </w:pPr>
            <w:hyperlink r:id="rId19">
              <w:r w:rsidR="00AE20A4">
                <w:rPr>
                  <w:rStyle w:val="Hyperlink"/>
                  <w:rFonts w:ascii="Arial" w:hAnsi="Arial"/>
                  <w:sz w:val="16"/>
                </w:rPr>
                <w:t>www.zumtobel.com</w:t>
              </w:r>
            </w:hyperlink>
          </w:p>
          <w:p w:rsidR="008703E5" w:rsidRPr="004B1202" w:rsidRDefault="008703E5" w:rsidP="00C17828">
            <w:pPr>
              <w:ind w:right="23"/>
              <w:rPr>
                <w:rFonts w:ascii="Arial" w:eastAsia="Calibri" w:hAnsi="Arial" w:cs="Arial"/>
                <w:bCs/>
                <w:sz w:val="16"/>
                <w:szCs w:val="16"/>
              </w:rPr>
            </w:pPr>
          </w:p>
        </w:tc>
        <w:tc>
          <w:tcPr>
            <w:tcW w:w="3717" w:type="dxa"/>
          </w:tcPr>
          <w:p w:rsidR="00FA0798" w:rsidRDefault="00FA0798" w:rsidP="00FA0798">
            <w:pPr>
              <w:ind w:right="23"/>
              <w:rPr>
                <w:rFonts w:ascii="Arial" w:hAnsi="Arial" w:cs="Arial"/>
                <w:color w:val="333333"/>
                <w:sz w:val="16"/>
                <w:szCs w:val="16"/>
                <w:shd w:val="clear" w:color="auto" w:fill="FFFFFF"/>
              </w:rPr>
            </w:pPr>
            <w:r w:rsidRPr="00FA0798">
              <w:rPr>
                <w:rFonts w:ascii="Arial" w:hAnsi="Arial" w:cs="Arial"/>
                <w:color w:val="333333"/>
                <w:sz w:val="16"/>
                <w:szCs w:val="16"/>
                <w:shd w:val="clear" w:color="auto" w:fill="FFFFFF"/>
              </w:rPr>
              <w:t>N.V. Zumtobel Lighting S.A.</w:t>
            </w:r>
          </w:p>
          <w:p w:rsidR="00FA0798" w:rsidRDefault="00FA0798" w:rsidP="00FA0798">
            <w:pPr>
              <w:ind w:right="23"/>
              <w:rPr>
                <w:rFonts w:ascii="Arial" w:hAnsi="Arial" w:cs="Arial"/>
                <w:color w:val="333333"/>
                <w:sz w:val="16"/>
                <w:szCs w:val="16"/>
                <w:shd w:val="clear" w:color="auto" w:fill="FFFFFF"/>
              </w:rPr>
            </w:pPr>
            <w:r w:rsidRPr="00FA0798">
              <w:rPr>
                <w:rStyle w:val="Strong"/>
                <w:rFonts w:ascii="Arial" w:hAnsi="Arial" w:cs="Arial"/>
                <w:color w:val="333333"/>
                <w:sz w:val="16"/>
                <w:szCs w:val="16"/>
                <w:shd w:val="clear" w:color="auto" w:fill="FFFFFF"/>
              </w:rPr>
              <w:t>Jacques Brouhier</w:t>
            </w:r>
            <w:r w:rsidRPr="00FA0798">
              <w:rPr>
                <w:rFonts w:ascii="Arial" w:hAnsi="Arial" w:cs="Arial"/>
                <w:color w:val="333333"/>
                <w:sz w:val="16"/>
                <w:szCs w:val="16"/>
              </w:rPr>
              <w:br/>
            </w:r>
            <w:r w:rsidRPr="00FA0798">
              <w:rPr>
                <w:rStyle w:val="Strong"/>
                <w:rFonts w:ascii="Arial" w:hAnsi="Arial" w:cs="Arial"/>
                <w:color w:val="333333"/>
                <w:sz w:val="16"/>
                <w:szCs w:val="16"/>
                <w:shd w:val="clear" w:color="auto" w:fill="FFFFFF"/>
              </w:rPr>
              <w:t>Marketing Manager Benelux</w:t>
            </w:r>
            <w:r w:rsidRPr="00FA0798">
              <w:rPr>
                <w:rFonts w:ascii="Arial" w:hAnsi="Arial" w:cs="Arial"/>
                <w:color w:val="333333"/>
                <w:sz w:val="16"/>
                <w:szCs w:val="16"/>
              </w:rPr>
              <w:br/>
            </w:r>
            <w:r w:rsidRPr="00FA0798">
              <w:rPr>
                <w:rFonts w:ascii="Arial" w:hAnsi="Arial" w:cs="Arial"/>
                <w:color w:val="333333"/>
                <w:sz w:val="16"/>
                <w:szCs w:val="16"/>
                <w:shd w:val="clear" w:color="auto" w:fill="FFFFFF"/>
              </w:rPr>
              <w:t>Rijksweg 47</w:t>
            </w:r>
            <w:r w:rsidRPr="00FA0798">
              <w:rPr>
                <w:rFonts w:ascii="Arial" w:hAnsi="Arial" w:cs="Arial"/>
                <w:color w:val="333333"/>
                <w:sz w:val="16"/>
                <w:szCs w:val="16"/>
              </w:rPr>
              <w:br/>
            </w:r>
            <w:r w:rsidRPr="00FA0798">
              <w:rPr>
                <w:rFonts w:ascii="Arial" w:hAnsi="Arial" w:cs="Arial"/>
                <w:color w:val="333333"/>
                <w:sz w:val="16"/>
                <w:szCs w:val="16"/>
                <w:shd w:val="clear" w:color="auto" w:fill="FFFFFF"/>
              </w:rPr>
              <w:t>IndustriezonePuurs 442</w:t>
            </w:r>
            <w:r w:rsidRPr="00FA0798">
              <w:rPr>
                <w:rFonts w:ascii="Arial" w:hAnsi="Arial" w:cs="Arial"/>
                <w:color w:val="333333"/>
                <w:sz w:val="16"/>
                <w:szCs w:val="16"/>
              </w:rPr>
              <w:br/>
            </w:r>
            <w:r w:rsidRPr="00FA0798">
              <w:rPr>
                <w:rFonts w:ascii="Arial" w:hAnsi="Arial" w:cs="Arial"/>
                <w:color w:val="333333"/>
                <w:sz w:val="16"/>
                <w:szCs w:val="16"/>
                <w:shd w:val="clear" w:color="auto" w:fill="FFFFFF"/>
              </w:rPr>
              <w:t>2870 Puurs</w:t>
            </w:r>
            <w:r w:rsidRPr="00FA0798">
              <w:rPr>
                <w:rFonts w:ascii="Arial" w:hAnsi="Arial" w:cs="Arial"/>
                <w:color w:val="333333"/>
                <w:sz w:val="16"/>
                <w:szCs w:val="16"/>
              </w:rPr>
              <w:br/>
            </w:r>
            <w:r w:rsidRPr="00FA0798">
              <w:rPr>
                <w:rFonts w:ascii="Arial" w:hAnsi="Arial" w:cs="Arial"/>
                <w:color w:val="333333"/>
                <w:sz w:val="16"/>
                <w:szCs w:val="16"/>
              </w:rPr>
              <w:br/>
            </w:r>
            <w:r w:rsidRPr="00FA0798">
              <w:rPr>
                <w:rFonts w:ascii="Arial" w:hAnsi="Arial" w:cs="Arial"/>
                <w:sz w:val="16"/>
                <w:szCs w:val="16"/>
                <w:shd w:val="clear" w:color="auto" w:fill="FFFFFF"/>
              </w:rPr>
              <w:t>Phone:  +32/(0)3/860.93.93</w:t>
            </w:r>
          </w:p>
          <w:p w:rsidR="00C17828" w:rsidRDefault="00FA0798" w:rsidP="00FA0798">
            <w:pPr>
              <w:ind w:right="23"/>
              <w:rPr>
                <w:rStyle w:val="Hyperlink"/>
                <w:rFonts w:ascii="Arial" w:hAnsi="Arial" w:cs="Arial"/>
                <w:sz w:val="16"/>
                <w:szCs w:val="16"/>
              </w:rPr>
            </w:pPr>
            <w:r w:rsidRPr="00FA0798">
              <w:rPr>
                <w:rFonts w:ascii="Arial" w:hAnsi="Arial" w:cs="Arial"/>
                <w:color w:val="333333"/>
                <w:sz w:val="16"/>
                <w:szCs w:val="16"/>
              </w:rPr>
              <w:br/>
            </w:r>
            <w:hyperlink r:id="rId20" w:history="1">
              <w:r w:rsidRPr="00F01A29">
                <w:rPr>
                  <w:rStyle w:val="Hyperlink"/>
                  <w:rFonts w:ascii="Arial" w:hAnsi="Arial" w:cs="Arial"/>
                  <w:sz w:val="16"/>
                  <w:szCs w:val="16"/>
                </w:rPr>
                <w:t>jacques.brouhier@zumtobelgroup.com</w:t>
              </w:r>
            </w:hyperlink>
          </w:p>
          <w:p w:rsidR="00FA0798" w:rsidRDefault="00FA0798" w:rsidP="00FA0798">
            <w:pPr>
              <w:ind w:right="23"/>
              <w:rPr>
                <w:rFonts w:ascii="Arial" w:hAnsi="Arial" w:cs="Arial"/>
                <w:color w:val="333333"/>
                <w:sz w:val="16"/>
                <w:szCs w:val="16"/>
              </w:rPr>
            </w:pPr>
            <w:r>
              <w:rPr>
                <w:rFonts w:ascii="Arial" w:hAnsi="Arial" w:cs="Arial"/>
                <w:color w:val="333333"/>
                <w:sz w:val="16"/>
                <w:szCs w:val="16"/>
              </w:rPr>
              <w:br/>
            </w:r>
            <w:hyperlink r:id="rId21" w:history="1">
              <w:r w:rsidRPr="00F01A29">
                <w:rPr>
                  <w:rStyle w:val="Hyperlink"/>
                  <w:rFonts w:ascii="Arial" w:hAnsi="Arial" w:cs="Arial"/>
                  <w:sz w:val="16"/>
                  <w:szCs w:val="16"/>
                </w:rPr>
                <w:t>www.zumtobel.be</w:t>
              </w:r>
            </w:hyperlink>
            <w:r>
              <w:rPr>
                <w:rFonts w:ascii="Arial" w:hAnsi="Arial" w:cs="Arial"/>
                <w:color w:val="333333"/>
                <w:sz w:val="16"/>
                <w:szCs w:val="16"/>
              </w:rPr>
              <w:br/>
            </w:r>
            <w:hyperlink r:id="rId22" w:history="1">
              <w:r w:rsidRPr="00F01A29">
                <w:rPr>
                  <w:rStyle w:val="Hyperlink"/>
                  <w:rFonts w:ascii="Arial" w:hAnsi="Arial" w:cs="Arial"/>
                  <w:sz w:val="16"/>
                  <w:szCs w:val="16"/>
                </w:rPr>
                <w:t>www.zumtobel.nl</w:t>
              </w:r>
            </w:hyperlink>
          </w:p>
          <w:p w:rsidR="00FA0798" w:rsidRDefault="00FA0798" w:rsidP="00FA0798">
            <w:pPr>
              <w:ind w:right="23"/>
              <w:rPr>
                <w:rFonts w:ascii="Arial" w:hAnsi="Arial" w:cs="Arial"/>
                <w:color w:val="333333"/>
                <w:sz w:val="16"/>
                <w:szCs w:val="16"/>
              </w:rPr>
            </w:pPr>
            <w:hyperlink r:id="rId23" w:history="1">
              <w:r w:rsidRPr="00F01A29">
                <w:rPr>
                  <w:rStyle w:val="Hyperlink"/>
                  <w:rFonts w:ascii="Arial" w:hAnsi="Arial" w:cs="Arial"/>
                  <w:sz w:val="16"/>
                  <w:szCs w:val="16"/>
                </w:rPr>
                <w:t>www.zumtobel.lu</w:t>
              </w:r>
            </w:hyperlink>
          </w:p>
          <w:p w:rsidR="00FA0798" w:rsidRPr="00FA0798" w:rsidRDefault="00FA0798" w:rsidP="00FA0798">
            <w:pPr>
              <w:ind w:right="23"/>
              <w:rPr>
                <w:rFonts w:ascii="Arial" w:hAnsi="Arial" w:cs="Arial"/>
                <w:color w:val="333333"/>
                <w:sz w:val="16"/>
                <w:szCs w:val="16"/>
              </w:rPr>
            </w:pPr>
          </w:p>
        </w:tc>
      </w:tr>
    </w:tbl>
    <w:p w:rsidR="00912086" w:rsidRPr="00C07B1B" w:rsidRDefault="00912086" w:rsidP="00C17828">
      <w:pPr>
        <w:spacing w:line="360" w:lineRule="auto"/>
        <w:rPr>
          <w:rFonts w:ascii="Arial" w:hAnsi="Arial" w:cs="Arial"/>
          <w:sz w:val="20"/>
          <w:szCs w:val="20"/>
        </w:rPr>
      </w:pPr>
    </w:p>
    <w:p w:rsidR="00FA0798" w:rsidRDefault="000B09DE" w:rsidP="00FA0798">
      <w:pPr>
        <w:spacing w:line="360" w:lineRule="auto"/>
        <w:rPr>
          <w:rFonts w:ascii="Arial" w:hAnsi="Arial"/>
          <w:b/>
          <w:sz w:val="20"/>
        </w:rPr>
      </w:pPr>
      <w:r>
        <w:rPr>
          <w:rFonts w:ascii="Arial" w:hAnsi="Arial"/>
          <w:b/>
          <w:sz w:val="20"/>
        </w:rPr>
        <w:t xml:space="preserve">Verkoop </w:t>
      </w:r>
      <w:r w:rsidR="00FA0798">
        <w:rPr>
          <w:rFonts w:ascii="Arial" w:hAnsi="Arial"/>
          <w:b/>
          <w:sz w:val="20"/>
        </w:rPr>
        <w:t>Benelux:</w:t>
      </w:r>
    </w:p>
    <w:p w:rsidR="00FA0798" w:rsidRPr="00FA0798" w:rsidRDefault="00FA0798" w:rsidP="00FA0798">
      <w:pPr>
        <w:ind w:right="23"/>
        <w:rPr>
          <w:rFonts w:ascii="Arial" w:eastAsia="Calibri" w:hAnsi="Arial" w:cs="Arial"/>
          <w:sz w:val="16"/>
          <w:szCs w:val="16"/>
        </w:rPr>
      </w:pPr>
      <w:r w:rsidRPr="00FA0798">
        <w:rPr>
          <w:rFonts w:ascii="Arial" w:eastAsia="Calibri" w:hAnsi="Arial" w:cs="Arial"/>
          <w:sz w:val="16"/>
          <w:szCs w:val="16"/>
        </w:rPr>
        <w:t>N.V. Zumtobel Lighting S.A.</w:t>
      </w:r>
      <w:r w:rsidRPr="00FA0798">
        <w:rPr>
          <w:rFonts w:ascii="Arial" w:eastAsia="Calibri" w:hAnsi="Arial" w:cs="Arial"/>
          <w:b/>
          <w:sz w:val="16"/>
          <w:szCs w:val="16"/>
        </w:rPr>
        <w:br/>
      </w:r>
      <w:r w:rsidRPr="00FA0798">
        <w:rPr>
          <w:rFonts w:ascii="Arial" w:eastAsia="Calibri" w:hAnsi="Arial" w:cs="Arial"/>
          <w:sz w:val="16"/>
          <w:szCs w:val="16"/>
        </w:rPr>
        <w:t>Rijksweg 47 – Industriezone Puurs Nr. 442</w:t>
      </w:r>
    </w:p>
    <w:p w:rsidR="00FA0798" w:rsidRPr="00FA0798" w:rsidRDefault="00FA0798" w:rsidP="00FA0798">
      <w:pPr>
        <w:ind w:right="23"/>
        <w:rPr>
          <w:rFonts w:ascii="Arial" w:eastAsia="Calibri" w:hAnsi="Arial" w:cs="Arial"/>
          <w:sz w:val="16"/>
          <w:szCs w:val="16"/>
        </w:rPr>
      </w:pPr>
      <w:r w:rsidRPr="00FA0798">
        <w:rPr>
          <w:rFonts w:ascii="Arial" w:eastAsia="Calibri" w:hAnsi="Arial" w:cs="Arial"/>
          <w:sz w:val="16"/>
          <w:szCs w:val="16"/>
        </w:rPr>
        <w:t>B-2870 Puurs</w:t>
      </w:r>
    </w:p>
    <w:p w:rsidR="00FA0798" w:rsidRPr="00FA0798" w:rsidRDefault="00FA0798" w:rsidP="00FA0798">
      <w:pPr>
        <w:ind w:right="23"/>
        <w:rPr>
          <w:rFonts w:ascii="Arial" w:eastAsia="Calibri" w:hAnsi="Arial" w:cs="Arial"/>
          <w:sz w:val="16"/>
          <w:szCs w:val="16"/>
        </w:rPr>
      </w:pPr>
    </w:p>
    <w:p w:rsidR="00FA0798" w:rsidRPr="00FA0798" w:rsidRDefault="00FA0798" w:rsidP="00FA0798">
      <w:pPr>
        <w:ind w:right="23"/>
        <w:rPr>
          <w:rFonts w:ascii="Arial" w:eastAsia="Calibri" w:hAnsi="Arial" w:cs="Arial"/>
          <w:sz w:val="16"/>
          <w:szCs w:val="16"/>
        </w:rPr>
      </w:pPr>
      <w:r w:rsidRPr="00FA0798">
        <w:rPr>
          <w:rFonts w:ascii="Arial" w:eastAsia="Calibri" w:hAnsi="Arial" w:cs="Arial"/>
          <w:sz w:val="16"/>
          <w:szCs w:val="16"/>
        </w:rPr>
        <w:t>Tél.: +32 3 860 93 93</w:t>
      </w:r>
    </w:p>
    <w:p w:rsidR="00FA0798" w:rsidRPr="00EB1E14" w:rsidRDefault="00FA0798" w:rsidP="00FA0798">
      <w:pPr>
        <w:ind w:right="23"/>
        <w:rPr>
          <w:rFonts w:ascii="Arial" w:eastAsia="Calibri" w:hAnsi="Arial" w:cs="Arial"/>
          <w:sz w:val="16"/>
          <w:szCs w:val="16"/>
          <w:lang w:val="en-US"/>
        </w:rPr>
      </w:pPr>
      <w:r w:rsidRPr="00FA0798">
        <w:rPr>
          <w:rFonts w:ascii="Arial" w:eastAsia="Calibri" w:hAnsi="Arial" w:cs="Arial"/>
          <w:sz w:val="16"/>
          <w:szCs w:val="16"/>
        </w:rPr>
        <w:t xml:space="preserve">Fax </w:t>
      </w:r>
      <w:r w:rsidRPr="00EB1E14">
        <w:rPr>
          <w:rFonts w:ascii="Arial" w:eastAsia="Calibri" w:hAnsi="Arial" w:cs="Arial"/>
          <w:sz w:val="16"/>
          <w:szCs w:val="16"/>
          <w:lang w:val="en-US"/>
        </w:rPr>
        <w:t>: +32 3 886 25 00</w:t>
      </w:r>
    </w:p>
    <w:p w:rsidR="00FA0798" w:rsidRDefault="00FA0798" w:rsidP="00FA0798">
      <w:pPr>
        <w:ind w:right="23"/>
        <w:rPr>
          <w:rFonts w:ascii="Arial" w:eastAsia="Calibri" w:hAnsi="Arial" w:cs="Arial"/>
          <w:sz w:val="16"/>
          <w:szCs w:val="16"/>
          <w:lang w:val="en-US"/>
        </w:rPr>
      </w:pPr>
      <w:hyperlink r:id="rId24" w:history="1">
        <w:r w:rsidRPr="00F01A29">
          <w:rPr>
            <w:rStyle w:val="Hyperlink"/>
            <w:rFonts w:ascii="Arial" w:eastAsia="Calibri" w:hAnsi="Arial" w:cs="Arial"/>
            <w:sz w:val="16"/>
            <w:szCs w:val="16"/>
            <w:lang w:val="en-US"/>
          </w:rPr>
          <w:t>info@zumtobel.be</w:t>
        </w:r>
      </w:hyperlink>
    </w:p>
    <w:p w:rsidR="00FA0798" w:rsidRDefault="00FA0798" w:rsidP="00FA0798">
      <w:pPr>
        <w:ind w:right="23"/>
        <w:rPr>
          <w:rFonts w:ascii="Arial" w:eastAsia="Calibri" w:hAnsi="Arial" w:cs="Arial"/>
          <w:sz w:val="16"/>
          <w:szCs w:val="16"/>
          <w:lang w:val="en-US"/>
        </w:rPr>
      </w:pPr>
      <w:hyperlink r:id="rId25" w:history="1">
        <w:r w:rsidRPr="00F01A29">
          <w:rPr>
            <w:rStyle w:val="Hyperlink"/>
            <w:rFonts w:ascii="Arial" w:eastAsia="Calibri" w:hAnsi="Arial" w:cs="Arial"/>
            <w:sz w:val="16"/>
            <w:szCs w:val="16"/>
            <w:lang w:val="en-US"/>
          </w:rPr>
          <w:t>info@zumtobel.lu</w:t>
        </w:r>
      </w:hyperlink>
    </w:p>
    <w:p w:rsidR="00FA0798" w:rsidRPr="00EB1E14" w:rsidRDefault="00FA0798" w:rsidP="00FA0798">
      <w:pPr>
        <w:ind w:right="23"/>
        <w:rPr>
          <w:rFonts w:ascii="Arial" w:eastAsia="Calibri" w:hAnsi="Arial" w:cs="Arial"/>
          <w:sz w:val="16"/>
          <w:szCs w:val="16"/>
          <w:lang w:val="en-US"/>
        </w:rPr>
      </w:pPr>
    </w:p>
    <w:p w:rsidR="00FA0798" w:rsidRDefault="00FA0798" w:rsidP="00FA0798">
      <w:pPr>
        <w:ind w:right="23"/>
        <w:rPr>
          <w:rFonts w:ascii="Arial" w:eastAsia="Calibri" w:hAnsi="Arial" w:cs="Arial"/>
          <w:sz w:val="16"/>
          <w:szCs w:val="16"/>
          <w:lang w:val="en-US"/>
        </w:rPr>
      </w:pPr>
      <w:hyperlink r:id="rId26" w:history="1">
        <w:r w:rsidRPr="00F01A29">
          <w:rPr>
            <w:rStyle w:val="Hyperlink"/>
            <w:rFonts w:ascii="Arial" w:eastAsia="Calibri" w:hAnsi="Arial" w:cs="Arial"/>
            <w:sz w:val="16"/>
            <w:szCs w:val="16"/>
            <w:lang w:val="en-US"/>
          </w:rPr>
          <w:t>www.zumtobel.be</w:t>
        </w:r>
      </w:hyperlink>
    </w:p>
    <w:p w:rsidR="00FA0798" w:rsidRDefault="00FA0798" w:rsidP="00FA0798">
      <w:pPr>
        <w:ind w:right="23"/>
        <w:rPr>
          <w:rFonts w:ascii="Arial" w:eastAsia="Calibri" w:hAnsi="Arial" w:cs="Arial"/>
          <w:sz w:val="16"/>
          <w:szCs w:val="16"/>
          <w:lang w:val="en-US"/>
        </w:rPr>
      </w:pPr>
      <w:r>
        <w:rPr>
          <w:rStyle w:val="Hyperlink"/>
          <w:rFonts w:ascii="Arial" w:eastAsia="Calibri" w:hAnsi="Arial" w:cs="Arial"/>
          <w:sz w:val="16"/>
          <w:szCs w:val="16"/>
          <w:lang w:val="en-US"/>
        </w:rPr>
        <w:t>www.zumtobel.nl</w:t>
      </w:r>
    </w:p>
    <w:p w:rsidR="00FA0798" w:rsidRDefault="00FA0798" w:rsidP="00FA0798">
      <w:pPr>
        <w:ind w:right="23"/>
        <w:rPr>
          <w:rStyle w:val="Hyperlink"/>
          <w:rFonts w:ascii="Arial" w:eastAsia="Calibri" w:hAnsi="Arial" w:cs="Arial"/>
          <w:sz w:val="16"/>
          <w:szCs w:val="16"/>
          <w:lang w:val="en-US"/>
        </w:rPr>
      </w:pPr>
      <w:hyperlink r:id="rId27" w:history="1">
        <w:r w:rsidRPr="00F01A29">
          <w:rPr>
            <w:rStyle w:val="Hyperlink"/>
            <w:rFonts w:ascii="Arial" w:eastAsia="Calibri" w:hAnsi="Arial" w:cs="Arial"/>
            <w:sz w:val="16"/>
            <w:szCs w:val="16"/>
            <w:lang w:val="en-US"/>
          </w:rPr>
          <w:t>www.zumtobel.lu</w:t>
        </w:r>
      </w:hyperlink>
    </w:p>
    <w:p w:rsidR="00FA0798" w:rsidRPr="005C7FA7" w:rsidRDefault="00FA0798" w:rsidP="00FA0798">
      <w:pPr>
        <w:spacing w:line="360" w:lineRule="auto"/>
        <w:rPr>
          <w:rFonts w:ascii="Arial" w:hAnsi="Arial" w:cs="Arial"/>
          <w:sz w:val="20"/>
          <w:szCs w:val="20"/>
        </w:rPr>
      </w:pPr>
    </w:p>
    <w:p w:rsidR="00972B33" w:rsidRPr="00436AD9" w:rsidRDefault="00972B33" w:rsidP="00972B33">
      <w:pPr>
        <w:spacing w:after="120"/>
        <w:jc w:val="both"/>
        <w:rPr>
          <w:rFonts w:ascii="Arial" w:hAnsi="Arial" w:cs="Arial"/>
          <w:b/>
          <w:sz w:val="16"/>
          <w:szCs w:val="16"/>
        </w:rPr>
      </w:pPr>
      <w:r>
        <w:rPr>
          <w:rFonts w:ascii="Arial" w:hAnsi="Arial"/>
          <w:b/>
          <w:sz w:val="16"/>
        </w:rPr>
        <w:t>Over Zumtobel</w:t>
      </w:r>
    </w:p>
    <w:p w:rsidR="00972B33" w:rsidRDefault="00972B33" w:rsidP="00972B33">
      <w:pPr>
        <w:rPr>
          <w:rFonts w:ascii="Arial" w:hAnsi="Arial"/>
          <w:sz w:val="16"/>
        </w:rPr>
      </w:pPr>
      <w:r>
        <w:rPr>
          <w:rFonts w:ascii="Arial" w:hAnsi="Arial"/>
          <w:sz w:val="16"/>
        </w:rPr>
        <w:t>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w:t>
      </w:r>
    </w:p>
    <w:p w:rsidR="00FA0798" w:rsidRDefault="00FA0798" w:rsidP="00972B33">
      <w:pPr>
        <w:rPr>
          <w:rFonts w:ascii="Arial" w:hAnsi="Arial"/>
          <w:sz w:val="16"/>
        </w:rPr>
      </w:pPr>
    </w:p>
    <w:p w:rsidR="00FA0798" w:rsidRPr="007344A4" w:rsidRDefault="00FA0798" w:rsidP="00972B33">
      <w:pPr>
        <w:rPr>
          <w:rFonts w:ascii="Arial" w:hAnsi="Arial" w:cs="Arial"/>
          <w:sz w:val="16"/>
          <w:szCs w:val="16"/>
        </w:rPr>
      </w:pPr>
    </w:p>
    <w:p w:rsidR="005A75B2" w:rsidRPr="00642173" w:rsidRDefault="00972B33" w:rsidP="00642173">
      <w:pPr>
        <w:spacing w:line="360" w:lineRule="auto"/>
        <w:jc w:val="right"/>
        <w:rPr>
          <w:rFonts w:ascii="Arial" w:hAnsi="Arial" w:cs="Arial"/>
          <w:sz w:val="16"/>
          <w:szCs w:val="16"/>
        </w:rPr>
      </w:pPr>
      <w:r>
        <w:rPr>
          <w:rFonts w:ascii="Arial" w:hAnsi="Arial"/>
          <w:b/>
          <w:sz w:val="20"/>
        </w:rPr>
        <w:t>Zumtobel. Het licht.</w:t>
      </w:r>
    </w:p>
    <w:sectPr w:rsidR="005A75B2" w:rsidRPr="00642173" w:rsidSect="00385907">
      <w:headerReference w:type="default" r:id="rId28"/>
      <w:footerReference w:type="default" r:id="rId29"/>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9D" w:rsidRDefault="00F56A9D">
      <w:r>
        <w:separator/>
      </w:r>
    </w:p>
  </w:endnote>
  <w:endnote w:type="continuationSeparator" w:id="0">
    <w:p w:rsidR="00F56A9D" w:rsidRDefault="00F5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ooter"/>
      <w:jc w:val="right"/>
      <w:rPr>
        <w:rFonts w:ascii="Arial" w:hAnsi="Arial" w:cs="Arial"/>
        <w:sz w:val="16"/>
        <w:szCs w:val="16"/>
      </w:rPr>
    </w:pPr>
    <w:r>
      <w:rPr>
        <w:rStyle w:val="PageNumber"/>
        <w:rFonts w:ascii="Arial" w:hAnsi="Arial"/>
        <w:sz w:val="16"/>
      </w:rPr>
      <w:t xml:space="preserve">Pagina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F15A79">
      <w:rPr>
        <w:rStyle w:val="PageNumber"/>
        <w:rFonts w:ascii="Arial" w:hAnsi="Arial" w:cs="Arial"/>
        <w:noProof/>
        <w:sz w:val="16"/>
        <w:szCs w:val="16"/>
      </w:rPr>
      <w:t>4</w:t>
    </w:r>
    <w:r w:rsidR="00E42FA2" w:rsidRPr="00F04900">
      <w:rPr>
        <w:rStyle w:val="PageNumber"/>
        <w:rFonts w:ascii="Arial" w:hAnsi="Arial" w:cs="Arial"/>
        <w:sz w:val="16"/>
        <w:szCs w:val="16"/>
      </w:rPr>
      <w:fldChar w:fldCharType="end"/>
    </w:r>
    <w:r>
      <w:rPr>
        <w:rStyle w:val="PageNumber"/>
        <w:rFonts w:ascii="Arial" w:hAnsi="Arial"/>
        <w:sz w:val="16"/>
      </w:rPr>
      <w:t xml:space="preserve"> /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F15A79">
      <w:rPr>
        <w:rStyle w:val="PageNumber"/>
        <w:rFonts w:ascii="Arial" w:hAnsi="Arial" w:cs="Arial"/>
        <w:noProof/>
        <w:sz w:val="16"/>
        <w:szCs w:val="16"/>
      </w:rPr>
      <w:t>4</w:t>
    </w:r>
    <w:r w:rsidR="00E42FA2"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9D" w:rsidRDefault="00F56A9D">
      <w:r>
        <w:separator/>
      </w:r>
    </w:p>
  </w:footnote>
  <w:footnote w:type="continuationSeparator" w:id="0">
    <w:p w:rsidR="00F56A9D" w:rsidRDefault="00F5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Header"/>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Header"/>
      <w:jc w:val="right"/>
    </w:pPr>
  </w:p>
  <w:p w:rsidR="00A445A1" w:rsidRDefault="00A445A1"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DE2"/>
    <w:rsid w:val="00003458"/>
    <w:rsid w:val="00004BBD"/>
    <w:rsid w:val="000128FE"/>
    <w:rsid w:val="00012B32"/>
    <w:rsid w:val="000164F2"/>
    <w:rsid w:val="0001787A"/>
    <w:rsid w:val="000209E2"/>
    <w:rsid w:val="0002142B"/>
    <w:rsid w:val="000218B1"/>
    <w:rsid w:val="00021F16"/>
    <w:rsid w:val="000253AE"/>
    <w:rsid w:val="00035DC5"/>
    <w:rsid w:val="0005363C"/>
    <w:rsid w:val="0005518E"/>
    <w:rsid w:val="00055EB9"/>
    <w:rsid w:val="00056337"/>
    <w:rsid w:val="00065592"/>
    <w:rsid w:val="00070E6D"/>
    <w:rsid w:val="0007103A"/>
    <w:rsid w:val="000738B8"/>
    <w:rsid w:val="00074489"/>
    <w:rsid w:val="000774C9"/>
    <w:rsid w:val="000843BC"/>
    <w:rsid w:val="00091672"/>
    <w:rsid w:val="00092A94"/>
    <w:rsid w:val="000A19E9"/>
    <w:rsid w:val="000A2A35"/>
    <w:rsid w:val="000A4906"/>
    <w:rsid w:val="000B09DE"/>
    <w:rsid w:val="000B2C6B"/>
    <w:rsid w:val="000B3F11"/>
    <w:rsid w:val="000B7691"/>
    <w:rsid w:val="000C27E9"/>
    <w:rsid w:val="000C43DF"/>
    <w:rsid w:val="000C519F"/>
    <w:rsid w:val="000C6E92"/>
    <w:rsid w:val="000D23AD"/>
    <w:rsid w:val="000E009F"/>
    <w:rsid w:val="000E0131"/>
    <w:rsid w:val="000E1029"/>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47A05"/>
    <w:rsid w:val="0015036A"/>
    <w:rsid w:val="00153DCF"/>
    <w:rsid w:val="00154217"/>
    <w:rsid w:val="001545C2"/>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4ADE"/>
    <w:rsid w:val="002366D1"/>
    <w:rsid w:val="002376DE"/>
    <w:rsid w:val="0024153B"/>
    <w:rsid w:val="002427EE"/>
    <w:rsid w:val="00246C41"/>
    <w:rsid w:val="0025010E"/>
    <w:rsid w:val="00251B8B"/>
    <w:rsid w:val="00256B91"/>
    <w:rsid w:val="002612D6"/>
    <w:rsid w:val="0027438C"/>
    <w:rsid w:val="0027630B"/>
    <w:rsid w:val="0027775F"/>
    <w:rsid w:val="00285FCC"/>
    <w:rsid w:val="002872A6"/>
    <w:rsid w:val="00287E8F"/>
    <w:rsid w:val="0029064F"/>
    <w:rsid w:val="00290C5E"/>
    <w:rsid w:val="00292ECF"/>
    <w:rsid w:val="00296A55"/>
    <w:rsid w:val="002A06BF"/>
    <w:rsid w:val="002A3563"/>
    <w:rsid w:val="002A6DEC"/>
    <w:rsid w:val="002A76B2"/>
    <w:rsid w:val="002A7BE8"/>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0A38"/>
    <w:rsid w:val="00321CB5"/>
    <w:rsid w:val="00325749"/>
    <w:rsid w:val="00327566"/>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D65A0"/>
    <w:rsid w:val="003E1A9F"/>
    <w:rsid w:val="003E4D76"/>
    <w:rsid w:val="003E5020"/>
    <w:rsid w:val="003E6911"/>
    <w:rsid w:val="003E7093"/>
    <w:rsid w:val="003F3096"/>
    <w:rsid w:val="003F4A2E"/>
    <w:rsid w:val="0040132A"/>
    <w:rsid w:val="00401EBE"/>
    <w:rsid w:val="00405735"/>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34C1"/>
    <w:rsid w:val="0047608E"/>
    <w:rsid w:val="004774DD"/>
    <w:rsid w:val="00491133"/>
    <w:rsid w:val="00492515"/>
    <w:rsid w:val="004A3DB6"/>
    <w:rsid w:val="004A4089"/>
    <w:rsid w:val="004A68FA"/>
    <w:rsid w:val="004A6CDD"/>
    <w:rsid w:val="004B399B"/>
    <w:rsid w:val="004B3CD0"/>
    <w:rsid w:val="004C220E"/>
    <w:rsid w:val="004D194F"/>
    <w:rsid w:val="004D3FA8"/>
    <w:rsid w:val="004D5EB6"/>
    <w:rsid w:val="004D7472"/>
    <w:rsid w:val="004E1879"/>
    <w:rsid w:val="004E2371"/>
    <w:rsid w:val="004E3A3B"/>
    <w:rsid w:val="004E428B"/>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216B"/>
    <w:rsid w:val="005439D6"/>
    <w:rsid w:val="005511CF"/>
    <w:rsid w:val="00554917"/>
    <w:rsid w:val="005577F0"/>
    <w:rsid w:val="00560152"/>
    <w:rsid w:val="00562327"/>
    <w:rsid w:val="00565314"/>
    <w:rsid w:val="005776B3"/>
    <w:rsid w:val="00581B99"/>
    <w:rsid w:val="005830A6"/>
    <w:rsid w:val="00586E7A"/>
    <w:rsid w:val="00590B8F"/>
    <w:rsid w:val="00594276"/>
    <w:rsid w:val="00594E43"/>
    <w:rsid w:val="0059555B"/>
    <w:rsid w:val="005A0F27"/>
    <w:rsid w:val="005A4805"/>
    <w:rsid w:val="005A5BA6"/>
    <w:rsid w:val="005A75B2"/>
    <w:rsid w:val="005A78EC"/>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4E4B"/>
    <w:rsid w:val="0061706D"/>
    <w:rsid w:val="00617EF4"/>
    <w:rsid w:val="00620683"/>
    <w:rsid w:val="00620B98"/>
    <w:rsid w:val="0062156E"/>
    <w:rsid w:val="00622B23"/>
    <w:rsid w:val="00624FE6"/>
    <w:rsid w:val="00626DB1"/>
    <w:rsid w:val="006321B6"/>
    <w:rsid w:val="006328D0"/>
    <w:rsid w:val="00632AB2"/>
    <w:rsid w:val="006337C0"/>
    <w:rsid w:val="00633A12"/>
    <w:rsid w:val="006346A1"/>
    <w:rsid w:val="00635132"/>
    <w:rsid w:val="00636D72"/>
    <w:rsid w:val="00640B25"/>
    <w:rsid w:val="006417A3"/>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6F6D38"/>
    <w:rsid w:val="00706EF6"/>
    <w:rsid w:val="007107DA"/>
    <w:rsid w:val="007112ED"/>
    <w:rsid w:val="007135F9"/>
    <w:rsid w:val="007144A8"/>
    <w:rsid w:val="00715396"/>
    <w:rsid w:val="00716A00"/>
    <w:rsid w:val="00717D27"/>
    <w:rsid w:val="007200FD"/>
    <w:rsid w:val="00724A5E"/>
    <w:rsid w:val="00735E09"/>
    <w:rsid w:val="00736235"/>
    <w:rsid w:val="00736401"/>
    <w:rsid w:val="00737256"/>
    <w:rsid w:val="0074195F"/>
    <w:rsid w:val="00742B96"/>
    <w:rsid w:val="00742DC1"/>
    <w:rsid w:val="00751042"/>
    <w:rsid w:val="00751D67"/>
    <w:rsid w:val="007520D3"/>
    <w:rsid w:val="007553D1"/>
    <w:rsid w:val="00765689"/>
    <w:rsid w:val="0076741D"/>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C38D3"/>
    <w:rsid w:val="007D19B6"/>
    <w:rsid w:val="007D4DAC"/>
    <w:rsid w:val="007E4D6C"/>
    <w:rsid w:val="007E688F"/>
    <w:rsid w:val="007F36BC"/>
    <w:rsid w:val="007F4BE8"/>
    <w:rsid w:val="007F643C"/>
    <w:rsid w:val="00800F65"/>
    <w:rsid w:val="00805579"/>
    <w:rsid w:val="00805F30"/>
    <w:rsid w:val="0081497D"/>
    <w:rsid w:val="0081516E"/>
    <w:rsid w:val="008205EF"/>
    <w:rsid w:val="00822713"/>
    <w:rsid w:val="008236C8"/>
    <w:rsid w:val="00824735"/>
    <w:rsid w:val="008305C5"/>
    <w:rsid w:val="00836D9F"/>
    <w:rsid w:val="00837CFE"/>
    <w:rsid w:val="00843A15"/>
    <w:rsid w:val="00845DDA"/>
    <w:rsid w:val="00847657"/>
    <w:rsid w:val="00851EB8"/>
    <w:rsid w:val="00860B7D"/>
    <w:rsid w:val="00862BE4"/>
    <w:rsid w:val="00864071"/>
    <w:rsid w:val="0086792D"/>
    <w:rsid w:val="008703E5"/>
    <w:rsid w:val="00870728"/>
    <w:rsid w:val="00875795"/>
    <w:rsid w:val="00875A48"/>
    <w:rsid w:val="00876823"/>
    <w:rsid w:val="00883D20"/>
    <w:rsid w:val="00886BA1"/>
    <w:rsid w:val="00891AB3"/>
    <w:rsid w:val="00893232"/>
    <w:rsid w:val="00894340"/>
    <w:rsid w:val="0089455B"/>
    <w:rsid w:val="0089488D"/>
    <w:rsid w:val="008A01FB"/>
    <w:rsid w:val="008A1A10"/>
    <w:rsid w:val="008A4709"/>
    <w:rsid w:val="008A686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4B8A"/>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75395"/>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099"/>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0D1B"/>
    <w:rsid w:val="00AC28BB"/>
    <w:rsid w:val="00AD0596"/>
    <w:rsid w:val="00AD3137"/>
    <w:rsid w:val="00AD3E81"/>
    <w:rsid w:val="00AD3EC3"/>
    <w:rsid w:val="00AD6AB3"/>
    <w:rsid w:val="00AD7724"/>
    <w:rsid w:val="00AE20A4"/>
    <w:rsid w:val="00AF01E4"/>
    <w:rsid w:val="00AF245E"/>
    <w:rsid w:val="00AF5E06"/>
    <w:rsid w:val="00B04779"/>
    <w:rsid w:val="00B12AD3"/>
    <w:rsid w:val="00B208E5"/>
    <w:rsid w:val="00B24A0D"/>
    <w:rsid w:val="00B250CA"/>
    <w:rsid w:val="00B26D84"/>
    <w:rsid w:val="00B30D34"/>
    <w:rsid w:val="00B32194"/>
    <w:rsid w:val="00B3328B"/>
    <w:rsid w:val="00B4188E"/>
    <w:rsid w:val="00B42551"/>
    <w:rsid w:val="00B439F0"/>
    <w:rsid w:val="00B466A9"/>
    <w:rsid w:val="00B46BDC"/>
    <w:rsid w:val="00B50326"/>
    <w:rsid w:val="00B52488"/>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4212"/>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1925"/>
    <w:rsid w:val="00C04747"/>
    <w:rsid w:val="00C04E14"/>
    <w:rsid w:val="00C0552D"/>
    <w:rsid w:val="00C07B1B"/>
    <w:rsid w:val="00C07FF4"/>
    <w:rsid w:val="00C10142"/>
    <w:rsid w:val="00C108A1"/>
    <w:rsid w:val="00C10C20"/>
    <w:rsid w:val="00C1106D"/>
    <w:rsid w:val="00C1143F"/>
    <w:rsid w:val="00C12334"/>
    <w:rsid w:val="00C15202"/>
    <w:rsid w:val="00C17828"/>
    <w:rsid w:val="00C20225"/>
    <w:rsid w:val="00C20375"/>
    <w:rsid w:val="00C21941"/>
    <w:rsid w:val="00C21E9A"/>
    <w:rsid w:val="00C2461F"/>
    <w:rsid w:val="00C247E8"/>
    <w:rsid w:val="00C27704"/>
    <w:rsid w:val="00C35312"/>
    <w:rsid w:val="00C3741C"/>
    <w:rsid w:val="00C4089B"/>
    <w:rsid w:val="00C45EB9"/>
    <w:rsid w:val="00C472CD"/>
    <w:rsid w:val="00C515C6"/>
    <w:rsid w:val="00C537F2"/>
    <w:rsid w:val="00C5634A"/>
    <w:rsid w:val="00C572DF"/>
    <w:rsid w:val="00C57F1C"/>
    <w:rsid w:val="00C6625D"/>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F22F1"/>
    <w:rsid w:val="00CF2EC1"/>
    <w:rsid w:val="00D303D6"/>
    <w:rsid w:val="00D31335"/>
    <w:rsid w:val="00D31E18"/>
    <w:rsid w:val="00D32AC7"/>
    <w:rsid w:val="00D42DD7"/>
    <w:rsid w:val="00D44A85"/>
    <w:rsid w:val="00D4609E"/>
    <w:rsid w:val="00D60B27"/>
    <w:rsid w:val="00D62E4C"/>
    <w:rsid w:val="00D700C7"/>
    <w:rsid w:val="00D72BC7"/>
    <w:rsid w:val="00D730B0"/>
    <w:rsid w:val="00D74E7D"/>
    <w:rsid w:val="00D762CF"/>
    <w:rsid w:val="00D77771"/>
    <w:rsid w:val="00D80419"/>
    <w:rsid w:val="00D8132B"/>
    <w:rsid w:val="00D81AC1"/>
    <w:rsid w:val="00D8220A"/>
    <w:rsid w:val="00D82CC8"/>
    <w:rsid w:val="00D86E69"/>
    <w:rsid w:val="00D86FDE"/>
    <w:rsid w:val="00D90217"/>
    <w:rsid w:val="00D90D66"/>
    <w:rsid w:val="00D91F3D"/>
    <w:rsid w:val="00D92081"/>
    <w:rsid w:val="00D9250B"/>
    <w:rsid w:val="00D9290F"/>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6A3"/>
    <w:rsid w:val="00E05784"/>
    <w:rsid w:val="00E07886"/>
    <w:rsid w:val="00E17E5C"/>
    <w:rsid w:val="00E21EC3"/>
    <w:rsid w:val="00E30C37"/>
    <w:rsid w:val="00E34047"/>
    <w:rsid w:val="00E3411F"/>
    <w:rsid w:val="00E3433D"/>
    <w:rsid w:val="00E34B74"/>
    <w:rsid w:val="00E3733B"/>
    <w:rsid w:val="00E4045F"/>
    <w:rsid w:val="00E41B70"/>
    <w:rsid w:val="00E42FA2"/>
    <w:rsid w:val="00E468E4"/>
    <w:rsid w:val="00E5022B"/>
    <w:rsid w:val="00E514CF"/>
    <w:rsid w:val="00E534B5"/>
    <w:rsid w:val="00E57814"/>
    <w:rsid w:val="00E61159"/>
    <w:rsid w:val="00E62873"/>
    <w:rsid w:val="00E628BC"/>
    <w:rsid w:val="00E66F3C"/>
    <w:rsid w:val="00E71445"/>
    <w:rsid w:val="00E71C34"/>
    <w:rsid w:val="00E72924"/>
    <w:rsid w:val="00E74971"/>
    <w:rsid w:val="00E752EF"/>
    <w:rsid w:val="00E76D99"/>
    <w:rsid w:val="00E856A1"/>
    <w:rsid w:val="00E8644E"/>
    <w:rsid w:val="00E9374E"/>
    <w:rsid w:val="00E95487"/>
    <w:rsid w:val="00E95F36"/>
    <w:rsid w:val="00E95FDA"/>
    <w:rsid w:val="00EA05F4"/>
    <w:rsid w:val="00EA20C1"/>
    <w:rsid w:val="00EA2786"/>
    <w:rsid w:val="00EA3F42"/>
    <w:rsid w:val="00EB3441"/>
    <w:rsid w:val="00EB3F76"/>
    <w:rsid w:val="00EB46A9"/>
    <w:rsid w:val="00EB4DFD"/>
    <w:rsid w:val="00EB52A6"/>
    <w:rsid w:val="00EB5B20"/>
    <w:rsid w:val="00EB6A93"/>
    <w:rsid w:val="00EB7AF5"/>
    <w:rsid w:val="00ED767B"/>
    <w:rsid w:val="00EE5453"/>
    <w:rsid w:val="00EE5BA1"/>
    <w:rsid w:val="00EE5CBB"/>
    <w:rsid w:val="00EE6B92"/>
    <w:rsid w:val="00EE756B"/>
    <w:rsid w:val="00EF5C97"/>
    <w:rsid w:val="00EF716E"/>
    <w:rsid w:val="00F03867"/>
    <w:rsid w:val="00F0579A"/>
    <w:rsid w:val="00F113F2"/>
    <w:rsid w:val="00F1141B"/>
    <w:rsid w:val="00F13809"/>
    <w:rsid w:val="00F138A8"/>
    <w:rsid w:val="00F13BF9"/>
    <w:rsid w:val="00F142B0"/>
    <w:rsid w:val="00F15A79"/>
    <w:rsid w:val="00F20A4C"/>
    <w:rsid w:val="00F213C8"/>
    <w:rsid w:val="00F214EA"/>
    <w:rsid w:val="00F24E46"/>
    <w:rsid w:val="00F27FDB"/>
    <w:rsid w:val="00F309E3"/>
    <w:rsid w:val="00F42A10"/>
    <w:rsid w:val="00F47AC6"/>
    <w:rsid w:val="00F50823"/>
    <w:rsid w:val="00F510D9"/>
    <w:rsid w:val="00F519E3"/>
    <w:rsid w:val="00F530D7"/>
    <w:rsid w:val="00F53FFE"/>
    <w:rsid w:val="00F56A9D"/>
    <w:rsid w:val="00F64C44"/>
    <w:rsid w:val="00F67A46"/>
    <w:rsid w:val="00F700F8"/>
    <w:rsid w:val="00F73940"/>
    <w:rsid w:val="00F73A7A"/>
    <w:rsid w:val="00F83F5C"/>
    <w:rsid w:val="00F84149"/>
    <w:rsid w:val="00F847BC"/>
    <w:rsid w:val="00F87585"/>
    <w:rsid w:val="00F92BD8"/>
    <w:rsid w:val="00FA0798"/>
    <w:rsid w:val="00FA0DF7"/>
    <w:rsid w:val="00FA46BA"/>
    <w:rsid w:val="00FA49F9"/>
    <w:rsid w:val="00FA6DD5"/>
    <w:rsid w:val="00FB208F"/>
    <w:rsid w:val="00FB7824"/>
    <w:rsid w:val="00FB7877"/>
    <w:rsid w:val="00FC3A5C"/>
    <w:rsid w:val="00FC4565"/>
    <w:rsid w:val="00FC6DD9"/>
    <w:rsid w:val="00FD0D56"/>
    <w:rsid w:val="00FD1120"/>
    <w:rsid w:val="00FD2032"/>
    <w:rsid w:val="00FD24D7"/>
    <w:rsid w:val="00FD4E5A"/>
    <w:rsid w:val="00FE0B95"/>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uiPriority w:val="22"/>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uiPriority w:val="22"/>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6166311">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tecton.html" TargetMode="External"/><Relationship Id="rId18" Type="http://schemas.openxmlformats.org/officeDocument/2006/relationships/hyperlink" Target="mailto:sophie.moser@zumtobelgroup.com" TargetMode="External"/><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hyperlink" Target="http://www.zumtobel.be" TargetMode="External"/><Relationship Id="rId7" Type="http://schemas.microsoft.com/office/2007/relationships/stylesWithEffects" Target="stylesWithEffects.xml"/><Relationship Id="rId12" Type="http://schemas.openxmlformats.org/officeDocument/2006/relationships/hyperlink" Target="http://www.gw-world.com/en/" TargetMode="External"/><Relationship Id="rId17" Type="http://schemas.openxmlformats.org/officeDocument/2006/relationships/image" Target="media/image4.jpeg"/><Relationship Id="rId25" Type="http://schemas.openxmlformats.org/officeDocument/2006/relationships/hyperlink" Target="mailto:info@zumtobel.l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jacques.brouhier@zumtobelgroup.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be"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l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zumtobel.nl" TargetMode="External"/><Relationship Id="rId27" Type="http://schemas.openxmlformats.org/officeDocument/2006/relationships/hyperlink" Target="http://www.zumtobel.l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06EEBC72-4996-407A-916E-6F875D2126A0}">
  <ds:schemaRef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67C5144A-9384-4B38-B98A-1C21783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Gebrüder Weiss</vt:lpstr>
      <vt:lpstr>Zumtobel BVB Lichtlösungspartner</vt:lpstr>
    </vt:vector>
  </TitlesOfParts>
  <Company>Zumtobel Lighting</Company>
  <LinksUpToDate>false</LinksUpToDate>
  <CharactersWithSpaces>6640</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Gebrüder Weiss</dc:title>
  <dc:creator>Sophie Moser</dc:creator>
  <cp:lastModifiedBy>Moser Sophie</cp:lastModifiedBy>
  <cp:revision>7</cp:revision>
  <cp:lastPrinted>2014-10-02T07:48:00Z</cp:lastPrinted>
  <dcterms:created xsi:type="dcterms:W3CDTF">2014-10-02T07:39:00Z</dcterms:created>
  <dcterms:modified xsi:type="dcterms:W3CDTF">2014-10-02T07:48:00Z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