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E53857" w:rsidRDefault="000C3A85" w:rsidP="004F2D9E">
      <w:pPr>
        <w:spacing w:line="360" w:lineRule="auto"/>
        <w:jc w:val="both"/>
        <w:rPr>
          <w:rFonts w:ascii="Arial" w:hAnsi="Arial" w:cs="Arial"/>
          <w:b/>
          <w:sz w:val="20"/>
          <w:szCs w:val="20"/>
        </w:rPr>
      </w:pPr>
      <w:r>
        <w:rPr>
          <w:rFonts w:ascii="Arial" w:hAnsi="Arial"/>
          <w:b/>
          <w:sz w:val="20"/>
        </w:rPr>
        <w:t>Comunicato stampa</w:t>
      </w:r>
    </w:p>
    <w:p w:rsidR="000C3A85" w:rsidRPr="00E53857" w:rsidRDefault="000C3A85" w:rsidP="004F2D9E">
      <w:pPr>
        <w:spacing w:line="360" w:lineRule="auto"/>
        <w:jc w:val="both"/>
        <w:rPr>
          <w:rFonts w:ascii="Arial" w:hAnsi="Arial" w:cs="Arial"/>
          <w:b/>
          <w:sz w:val="28"/>
          <w:szCs w:val="28"/>
        </w:rPr>
      </w:pPr>
    </w:p>
    <w:p w:rsidR="000E2638" w:rsidRPr="00E53857" w:rsidRDefault="0083783C" w:rsidP="00523413">
      <w:pPr>
        <w:spacing w:line="360" w:lineRule="auto"/>
        <w:jc w:val="both"/>
        <w:rPr>
          <w:rFonts w:ascii="Arial" w:hAnsi="Arial" w:cs="Arial"/>
          <w:b/>
          <w:sz w:val="28"/>
          <w:szCs w:val="28"/>
        </w:rPr>
      </w:pPr>
      <w:r>
        <w:rPr>
          <w:rFonts w:ascii="Arial" w:hAnsi="Arial"/>
          <w:b/>
          <w:sz w:val="28"/>
        </w:rPr>
        <w:t>Soluzioni LED per esigenze individuali</w:t>
      </w:r>
    </w:p>
    <w:p w:rsidR="00E53857" w:rsidRDefault="00E53857" w:rsidP="00C170ED">
      <w:pPr>
        <w:spacing w:line="360" w:lineRule="auto"/>
        <w:jc w:val="both"/>
        <w:rPr>
          <w:rFonts w:ascii="Arial" w:hAnsi="Arial" w:cs="Arial"/>
          <w:b/>
          <w:sz w:val="20"/>
          <w:szCs w:val="20"/>
        </w:rPr>
      </w:pPr>
      <w:r>
        <w:rPr>
          <w:rFonts w:ascii="Arial" w:hAnsi="Arial"/>
          <w:b/>
          <w:sz w:val="20"/>
        </w:rPr>
        <w:t>Uno studio globale sugli utenti, condotto da Zumtobel insieme all</w:t>
      </w:r>
      <w:r w:rsidR="00D61A44">
        <w:rPr>
          <w:rFonts w:ascii="Arial" w:hAnsi="Arial"/>
          <w:b/>
          <w:sz w:val="20"/>
        </w:rPr>
        <w:t>’</w:t>
      </w:r>
      <w:r>
        <w:rPr>
          <w:rFonts w:ascii="Arial" w:hAnsi="Arial"/>
          <w:b/>
          <w:sz w:val="20"/>
        </w:rPr>
        <w:t xml:space="preserve">istituto </w:t>
      </w:r>
      <w:proofErr w:type="spellStart"/>
      <w:r>
        <w:rPr>
          <w:rFonts w:ascii="Arial" w:hAnsi="Arial"/>
          <w:b/>
          <w:sz w:val="20"/>
        </w:rPr>
        <w:t>Fraunhofer</w:t>
      </w:r>
      <w:proofErr w:type="spellEnd"/>
      <w:r>
        <w:rPr>
          <w:rFonts w:ascii="Arial" w:hAnsi="Arial"/>
          <w:b/>
          <w:sz w:val="20"/>
        </w:rPr>
        <w:t xml:space="preserve"> IAO, rivela che negli uffici le preferenze di tonalità della luce spaziano dai 3000 ai 4000 Kelvin. Per questo motivo Zumtobel va ampliando progressivamente l</w:t>
      </w:r>
      <w:r w:rsidR="00D61A44">
        <w:rPr>
          <w:rFonts w:ascii="Arial" w:hAnsi="Arial"/>
          <w:b/>
          <w:sz w:val="20"/>
        </w:rPr>
        <w:t>’</w:t>
      </w:r>
      <w:r>
        <w:rPr>
          <w:rFonts w:ascii="Arial" w:hAnsi="Arial"/>
          <w:b/>
          <w:sz w:val="20"/>
        </w:rPr>
        <w:t>offerta di apparecchi per uffici che integrano la tecnologia tunableWhite.</w:t>
      </w:r>
    </w:p>
    <w:p w:rsidR="003B3B0F" w:rsidRPr="00C170ED" w:rsidRDefault="00C170ED" w:rsidP="00C170ED">
      <w:pPr>
        <w:spacing w:line="360" w:lineRule="auto"/>
        <w:jc w:val="both"/>
        <w:rPr>
          <w:rFonts w:ascii="Arial" w:hAnsi="Arial" w:cs="Arial"/>
          <w:sz w:val="20"/>
          <w:szCs w:val="20"/>
        </w:rPr>
      </w:pPr>
      <w:r>
        <w:rPr>
          <w:rFonts w:ascii="Arial" w:hAnsi="Arial"/>
          <w:i/>
          <w:sz w:val="20"/>
        </w:rPr>
        <w:t xml:space="preserve">Dornbirn, novembre 2014 – </w:t>
      </w:r>
      <w:r>
        <w:rPr>
          <w:rFonts w:ascii="Arial" w:hAnsi="Arial"/>
          <w:sz w:val="20"/>
        </w:rPr>
        <w:t xml:space="preserve">Lo </w:t>
      </w:r>
      <w:hyperlink r:id="rId11">
        <w:r>
          <w:rPr>
            <w:rStyle w:val="Collegamentoipertestuale"/>
            <w:rFonts w:ascii="Arial" w:hAnsi="Arial"/>
            <w:sz w:val="20"/>
          </w:rPr>
          <w:t>studio globale</w:t>
        </w:r>
      </w:hyperlink>
      <w:r>
        <w:rPr>
          <w:rFonts w:ascii="Arial" w:hAnsi="Arial"/>
          <w:sz w:val="20"/>
        </w:rPr>
        <w:t xml:space="preserve"> sulla qualità di luce percepita negli uffici, condotto da Zumtobel e dall</w:t>
      </w:r>
      <w:r w:rsidR="00D61A44">
        <w:rPr>
          <w:rFonts w:ascii="Arial" w:hAnsi="Arial"/>
          <w:sz w:val="20"/>
        </w:rPr>
        <w:t>’</w:t>
      </w:r>
      <w:r>
        <w:rPr>
          <w:rFonts w:ascii="Arial" w:hAnsi="Arial"/>
          <w:sz w:val="20"/>
        </w:rPr>
        <w:t xml:space="preserve">istituto </w:t>
      </w:r>
      <w:hyperlink r:id="rId12">
        <w:proofErr w:type="spellStart"/>
        <w:r>
          <w:rPr>
            <w:rStyle w:val="Collegamentoipertestuale"/>
            <w:rFonts w:ascii="Arial" w:hAnsi="Arial"/>
            <w:sz w:val="20"/>
          </w:rPr>
          <w:t>Fraunhofer</w:t>
        </w:r>
        <w:proofErr w:type="spellEnd"/>
        <w:r>
          <w:rPr>
            <w:rStyle w:val="Collegamentoipertestuale"/>
            <w:rFonts w:ascii="Arial" w:hAnsi="Arial"/>
            <w:sz w:val="20"/>
          </w:rPr>
          <w:t xml:space="preserve"> IAO,</w:t>
        </w:r>
      </w:hyperlink>
      <w:r>
        <w:rPr>
          <w:rFonts w:ascii="Arial" w:hAnsi="Arial"/>
          <w:sz w:val="20"/>
        </w:rPr>
        <w:t xml:space="preserve"> ha dimostrato che in quanto a temperatura di colore le preferenze sono decisamente diverse. Le tonalità percepite come ideali spaziano dai 3000 ai 6000 K, anche se in gran parte lo scenario più gradito rimane fra i 4000 e i 5000 K. Lo studio rivela poi che gli utenti danno un giudizio molto migliore della loro situazione di lavoro se hanno la possibilità di adattare la luce alle proprie esigenze. Tuttavia il 57,4 degli intervistati, ossia ben più della metà, dichiara di avere possibilità molto limitate o inesistenti di influenzare le proprie condizioni di luce. Eppure si tratta di un fattore determinante per il senso di benessere e quindi per la stessa soddisfazione del proprio posto di lavoro. Il tipo d</w:t>
      </w:r>
      <w:r w:rsidR="00D61A44">
        <w:rPr>
          <w:rFonts w:ascii="Arial" w:hAnsi="Arial"/>
          <w:sz w:val="20"/>
        </w:rPr>
        <w:t>’</w:t>
      </w:r>
      <w:r>
        <w:rPr>
          <w:rFonts w:ascii="Arial" w:hAnsi="Arial"/>
          <w:sz w:val="20"/>
        </w:rPr>
        <w:t xml:space="preserve">illuminazione che meglio va incontro alle esigenze individuali degli utenti è quella formata da apparecchi LED </w:t>
      </w:r>
      <w:r w:rsidR="00D61A44">
        <w:rPr>
          <w:rFonts w:ascii="Arial" w:hAnsi="Arial"/>
          <w:sz w:val="20"/>
        </w:rPr>
        <w:t>di</w:t>
      </w:r>
      <w:r>
        <w:rPr>
          <w:rFonts w:ascii="Arial" w:hAnsi="Arial"/>
          <w:sz w:val="20"/>
        </w:rPr>
        <w:t xml:space="preserve"> cui si possa regolare la temperatura di colore nel modo preferito. È per questo motivo che Zumtobel amplia di continuo l</w:t>
      </w:r>
      <w:r w:rsidR="00D61A44">
        <w:rPr>
          <w:rFonts w:ascii="Arial" w:hAnsi="Arial"/>
          <w:sz w:val="20"/>
        </w:rPr>
        <w:t>’</w:t>
      </w:r>
      <w:r>
        <w:rPr>
          <w:rFonts w:ascii="Arial" w:hAnsi="Arial"/>
          <w:sz w:val="20"/>
        </w:rPr>
        <w:t xml:space="preserve">assortimento di apparecchi con tecnologia tunableWhite. </w:t>
      </w:r>
    </w:p>
    <w:p w:rsidR="00C170ED" w:rsidRPr="00C170ED" w:rsidRDefault="00C170ED" w:rsidP="000E2638">
      <w:pPr>
        <w:spacing w:line="360" w:lineRule="auto"/>
        <w:jc w:val="both"/>
        <w:rPr>
          <w:rFonts w:ascii="Arial" w:hAnsi="Arial" w:cs="Arial"/>
          <w:b/>
          <w:sz w:val="20"/>
          <w:szCs w:val="20"/>
        </w:rPr>
      </w:pPr>
      <w:r>
        <w:rPr>
          <w:rFonts w:ascii="Arial" w:hAnsi="Arial"/>
          <w:b/>
          <w:sz w:val="20"/>
        </w:rPr>
        <w:t>LIGHT FIELD evolution tunableWhite</w:t>
      </w:r>
    </w:p>
    <w:p w:rsidR="000E2638" w:rsidRPr="00E53857" w:rsidRDefault="00714E28" w:rsidP="00C170ED">
      <w:pPr>
        <w:spacing w:line="360" w:lineRule="auto"/>
        <w:jc w:val="both"/>
        <w:rPr>
          <w:rFonts w:ascii="Arial" w:hAnsi="Arial" w:cs="Arial"/>
          <w:sz w:val="20"/>
          <w:szCs w:val="20"/>
        </w:rPr>
      </w:pPr>
      <w:r>
        <w:rPr>
          <w:rFonts w:ascii="Arial" w:hAnsi="Arial"/>
          <w:sz w:val="20"/>
        </w:rPr>
        <w:t xml:space="preserve">Una nuova soluzione di Zumtobel che sa adattarsi perfettamente ad ogni preferenza è LIGHT FIELDS evolution tunableWhite: la massima espressione di qualità del design e </w:t>
      </w:r>
      <w:r w:rsidR="00D61A44">
        <w:rPr>
          <w:rFonts w:ascii="Arial" w:hAnsi="Arial"/>
          <w:sz w:val="20"/>
        </w:rPr>
        <w:t>innovazione</w:t>
      </w:r>
      <w:r>
        <w:rPr>
          <w:rFonts w:ascii="Arial" w:hAnsi="Arial"/>
          <w:sz w:val="20"/>
        </w:rPr>
        <w:t xml:space="preserve"> LED. Con la tecnologia tunableWhite si possono regolare gli apparecchi </w:t>
      </w:r>
      <w:hyperlink r:id="rId13">
        <w:r>
          <w:rPr>
            <w:rStyle w:val="Collegamentoipertestuale"/>
            <w:rFonts w:ascii="Arial" w:hAnsi="Arial"/>
            <w:sz w:val="20"/>
          </w:rPr>
          <w:t>LIGHT FIELDS evolution</w:t>
        </w:r>
      </w:hyperlink>
      <w:r>
        <w:rPr>
          <w:rFonts w:ascii="Arial" w:hAnsi="Arial"/>
          <w:sz w:val="20"/>
        </w:rPr>
        <w:t xml:space="preserve"> variando la temperatura di colore da 3000 a 6000 Kelvin. Il design del programma è unitario per tutti gli apparecchi: a sospensione o da incasso, plafoniera o piantana. Ed ogni variante possiede l</w:t>
      </w:r>
      <w:r w:rsidR="00D61A44">
        <w:rPr>
          <w:rFonts w:ascii="Arial" w:hAnsi="Arial"/>
          <w:sz w:val="20"/>
        </w:rPr>
        <w:t>’</w:t>
      </w:r>
      <w:r>
        <w:rPr>
          <w:rFonts w:ascii="Arial" w:hAnsi="Arial"/>
          <w:sz w:val="20"/>
        </w:rPr>
        <w:t xml:space="preserve">ottica più indicata. Con LIGHT FIELDS </w:t>
      </w:r>
      <w:proofErr w:type="spellStart"/>
      <w:r>
        <w:rPr>
          <w:rFonts w:ascii="Arial" w:hAnsi="Arial"/>
          <w:sz w:val="20"/>
        </w:rPr>
        <w:t>evolution</w:t>
      </w:r>
      <w:proofErr w:type="spellEnd"/>
      <w:r>
        <w:rPr>
          <w:rFonts w:ascii="Arial" w:hAnsi="Arial"/>
          <w:sz w:val="20"/>
        </w:rPr>
        <w:t xml:space="preserve"> </w:t>
      </w:r>
      <w:proofErr w:type="spellStart"/>
      <w:r>
        <w:rPr>
          <w:rFonts w:ascii="Arial" w:hAnsi="Arial"/>
          <w:sz w:val="20"/>
        </w:rPr>
        <w:t>tunableWhite</w:t>
      </w:r>
      <w:proofErr w:type="spellEnd"/>
      <w:r>
        <w:rPr>
          <w:rFonts w:ascii="Arial" w:hAnsi="Arial"/>
          <w:sz w:val="20"/>
        </w:rPr>
        <w:t xml:space="preserve"> l</w:t>
      </w:r>
      <w:r w:rsidR="00D61A44">
        <w:rPr>
          <w:rFonts w:ascii="Arial" w:hAnsi="Arial"/>
          <w:sz w:val="20"/>
        </w:rPr>
        <w:t>’</w:t>
      </w:r>
      <w:r>
        <w:rPr>
          <w:rFonts w:ascii="Arial" w:hAnsi="Arial"/>
          <w:sz w:val="20"/>
        </w:rPr>
        <w:t xml:space="preserve">utente regola individualmente la temperatura di colore, e soprattutto si trova a lavorare con una luce della miglior qualità. </w:t>
      </w:r>
    </w:p>
    <w:p w:rsidR="00714E28" w:rsidRPr="00714E28" w:rsidRDefault="00714E28" w:rsidP="00714E28">
      <w:pPr>
        <w:spacing w:line="360" w:lineRule="auto"/>
        <w:jc w:val="both"/>
        <w:rPr>
          <w:rFonts w:ascii="Arial" w:hAnsi="Arial" w:cs="Arial"/>
          <w:b/>
          <w:sz w:val="20"/>
          <w:szCs w:val="20"/>
        </w:rPr>
      </w:pPr>
      <w:r>
        <w:rPr>
          <w:rFonts w:ascii="Arial" w:hAnsi="Arial"/>
          <w:b/>
          <w:sz w:val="20"/>
        </w:rPr>
        <w:t>LUCE MORBIDA V tunableWhite</w:t>
      </w:r>
    </w:p>
    <w:p w:rsidR="00C170ED" w:rsidRPr="00714E28" w:rsidRDefault="001C4084" w:rsidP="00714E28">
      <w:pPr>
        <w:spacing w:line="360" w:lineRule="auto"/>
        <w:jc w:val="both"/>
        <w:rPr>
          <w:rFonts w:ascii="Arial" w:hAnsi="Arial" w:cs="Arial"/>
          <w:sz w:val="20"/>
          <w:szCs w:val="20"/>
        </w:rPr>
      </w:pPr>
      <w:hyperlink r:id="rId14">
        <w:r w:rsidR="00714E28">
          <w:rPr>
            <w:rStyle w:val="Collegamentoipertestuale"/>
            <w:rFonts w:ascii="Arial" w:hAnsi="Arial"/>
            <w:sz w:val="20"/>
          </w:rPr>
          <w:t>LUCE MORBIDA V</w:t>
        </w:r>
      </w:hyperlink>
      <w:r w:rsidR="00714E28">
        <w:rPr>
          <w:rFonts w:ascii="Arial" w:hAnsi="Arial"/>
          <w:sz w:val="20"/>
        </w:rPr>
        <w:t xml:space="preserve"> è un programma d</w:t>
      </w:r>
      <w:r w:rsidR="00D61A44">
        <w:rPr>
          <w:rFonts w:ascii="Arial" w:hAnsi="Arial"/>
          <w:sz w:val="20"/>
        </w:rPr>
        <w:t>’</w:t>
      </w:r>
      <w:r w:rsidR="00714E28">
        <w:rPr>
          <w:rFonts w:ascii="Arial" w:hAnsi="Arial"/>
          <w:sz w:val="20"/>
        </w:rPr>
        <w:t>illuminazione che porta in ufficio una luce molto simile a quella naturale. Questo apparecchio LED da incasso diffonde una luminosità piacevole, che non abbaglia e non getta ombre fastidiose, creando così un</w:t>
      </w:r>
      <w:r w:rsidR="00D61A44">
        <w:rPr>
          <w:rFonts w:ascii="Arial" w:hAnsi="Arial"/>
          <w:sz w:val="20"/>
        </w:rPr>
        <w:t>’</w:t>
      </w:r>
      <w:r w:rsidR="00714E28">
        <w:rPr>
          <w:rFonts w:ascii="Arial" w:hAnsi="Arial"/>
          <w:sz w:val="20"/>
        </w:rPr>
        <w:t>atmosfera equilibrata sia nelle zone di lavoro che in quelle circostanti. Ne deriva un clima vivace e aperto. Per  aumentare la flessibilità e l</w:t>
      </w:r>
      <w:r w:rsidR="00D61A44">
        <w:rPr>
          <w:rFonts w:ascii="Arial" w:hAnsi="Arial"/>
          <w:sz w:val="20"/>
        </w:rPr>
        <w:t>’</w:t>
      </w:r>
      <w:r w:rsidR="00714E28">
        <w:rPr>
          <w:rFonts w:ascii="Arial" w:hAnsi="Arial"/>
          <w:sz w:val="20"/>
        </w:rPr>
        <w:t xml:space="preserve">individualità, Zumtobel offre ora LUCE MORBIDA V in variante </w:t>
      </w:r>
      <w:proofErr w:type="spellStart"/>
      <w:r w:rsidR="00714E28">
        <w:rPr>
          <w:rFonts w:ascii="Arial" w:hAnsi="Arial"/>
          <w:sz w:val="20"/>
        </w:rPr>
        <w:t>tunableWhite</w:t>
      </w:r>
      <w:proofErr w:type="spellEnd"/>
      <w:r w:rsidR="00714E28">
        <w:rPr>
          <w:rFonts w:ascii="Arial" w:hAnsi="Arial"/>
          <w:sz w:val="20"/>
        </w:rPr>
        <w:t>: collegando l</w:t>
      </w:r>
      <w:r w:rsidR="00D61A44">
        <w:rPr>
          <w:rFonts w:ascii="Arial" w:hAnsi="Arial"/>
          <w:sz w:val="20"/>
        </w:rPr>
        <w:t>’</w:t>
      </w:r>
      <w:r w:rsidR="00714E28">
        <w:rPr>
          <w:rFonts w:ascii="Arial" w:hAnsi="Arial"/>
          <w:sz w:val="20"/>
        </w:rPr>
        <w:t xml:space="preserve">apparecchio a un sistema di gestione come </w:t>
      </w:r>
      <w:hyperlink r:id="rId15">
        <w:r w:rsidR="00714E28">
          <w:rPr>
            <w:rStyle w:val="Collegamentoipertestuale"/>
            <w:rFonts w:ascii="Arial" w:hAnsi="Arial"/>
            <w:sz w:val="20"/>
          </w:rPr>
          <w:t>LITECOM</w:t>
        </w:r>
      </w:hyperlink>
      <w:r w:rsidR="00714E28">
        <w:rPr>
          <w:rFonts w:ascii="Arial" w:hAnsi="Arial"/>
          <w:sz w:val="20"/>
        </w:rPr>
        <w:t xml:space="preserve"> lo si può regolare nel modo preferito da 3000 a 6000 Kelvin. </w:t>
      </w:r>
    </w:p>
    <w:p w:rsidR="00714E28" w:rsidRPr="00714E28" w:rsidRDefault="00714E28" w:rsidP="00714E28">
      <w:pPr>
        <w:spacing w:line="360" w:lineRule="auto"/>
        <w:jc w:val="both"/>
        <w:rPr>
          <w:rFonts w:ascii="Arial" w:hAnsi="Arial" w:cs="Arial"/>
          <w:b/>
          <w:sz w:val="20"/>
          <w:szCs w:val="20"/>
        </w:rPr>
      </w:pPr>
      <w:r>
        <w:rPr>
          <w:rFonts w:ascii="Arial" w:hAnsi="Arial"/>
          <w:b/>
          <w:sz w:val="20"/>
        </w:rPr>
        <w:lastRenderedPageBreak/>
        <w:t>ONDARIA tunableWhite</w:t>
      </w:r>
    </w:p>
    <w:p w:rsidR="000E2638" w:rsidRPr="00714E28" w:rsidRDefault="001C4084" w:rsidP="00714E28">
      <w:pPr>
        <w:spacing w:line="360" w:lineRule="auto"/>
        <w:jc w:val="both"/>
        <w:rPr>
          <w:rFonts w:ascii="Arial" w:hAnsi="Arial" w:cs="Arial"/>
          <w:sz w:val="20"/>
          <w:szCs w:val="20"/>
        </w:rPr>
      </w:pPr>
      <w:hyperlink r:id="rId16">
        <w:r w:rsidR="00714E28">
          <w:rPr>
            <w:rStyle w:val="Collegamentoipertestuale"/>
            <w:rFonts w:ascii="Arial" w:hAnsi="Arial"/>
            <w:sz w:val="20"/>
          </w:rPr>
          <w:t>ONDARIA</w:t>
        </w:r>
      </w:hyperlink>
      <w:r w:rsidR="00714E28">
        <w:rPr>
          <w:rFonts w:ascii="Arial" w:hAnsi="Arial"/>
          <w:sz w:val="20"/>
        </w:rPr>
        <w:t xml:space="preserve"> è un apparecchio opale rotondo, di luminosità omogenea, che diffonde un</w:t>
      </w:r>
      <w:r w:rsidR="00D61A44">
        <w:rPr>
          <w:rFonts w:ascii="Arial" w:hAnsi="Arial"/>
          <w:sz w:val="20"/>
        </w:rPr>
        <w:t>’</w:t>
      </w:r>
      <w:r w:rsidR="00714E28">
        <w:rPr>
          <w:rFonts w:ascii="Arial" w:hAnsi="Arial"/>
          <w:sz w:val="20"/>
        </w:rPr>
        <w:t>atmosfera particolarmente piacevole, indicata soprattutto nelle zone dove si comunica e si socializza come ad esempio lobby e foyer rappresentativi. Per andare incontro alle esigenze individuali degli utenti sono previste tre misure (940 mm, 640 mm e 440 mm), tutte disponibili da oggi anche in variante tunableWhite. Questo vuol dire che si può regolare la temperatura di colore da 3000 a 6000 K senza soluzione di continuità.</w:t>
      </w:r>
    </w:p>
    <w:p w:rsidR="00714E28" w:rsidRPr="00E53857" w:rsidRDefault="00714E28" w:rsidP="000E2638">
      <w:pPr>
        <w:spacing w:line="360" w:lineRule="auto"/>
        <w:jc w:val="both"/>
        <w:rPr>
          <w:rFonts w:ascii="Arial" w:hAnsi="Arial" w:cs="Arial"/>
          <w:sz w:val="20"/>
          <w:szCs w:val="20"/>
        </w:rPr>
      </w:pPr>
    </w:p>
    <w:p w:rsidR="00D61A44" w:rsidRDefault="00566A12" w:rsidP="000E2638">
      <w:pPr>
        <w:spacing w:line="360" w:lineRule="auto"/>
        <w:jc w:val="both"/>
        <w:rPr>
          <w:rFonts w:ascii="Arial" w:hAnsi="Arial" w:cs="Arial"/>
          <w:sz w:val="20"/>
          <w:szCs w:val="20"/>
        </w:rPr>
      </w:pPr>
      <w:r>
        <w:rPr>
          <w:rFonts w:ascii="Arial" w:hAnsi="Arial"/>
          <w:b/>
          <w:sz w:val="20"/>
        </w:rPr>
        <w:t>Didascalie delle immagini:</w:t>
      </w:r>
    </w:p>
    <w:p w:rsidR="00566A12" w:rsidRDefault="00566A12" w:rsidP="000E2638">
      <w:pPr>
        <w:spacing w:line="360" w:lineRule="auto"/>
        <w:jc w:val="both"/>
        <w:rPr>
          <w:rFonts w:ascii="Arial" w:hAnsi="Arial" w:cs="Arial"/>
          <w:sz w:val="20"/>
          <w:szCs w:val="20"/>
        </w:rPr>
      </w:pPr>
      <w:r>
        <w:rPr>
          <w:rFonts w:ascii="Arial" w:hAnsi="Arial"/>
          <w:sz w:val="20"/>
        </w:rPr>
        <w:t xml:space="preserve">(Photo </w:t>
      </w:r>
      <w:proofErr w:type="spellStart"/>
      <w:r>
        <w:rPr>
          <w:rFonts w:ascii="Arial" w:hAnsi="Arial"/>
          <w:sz w:val="20"/>
        </w:rPr>
        <w:t>Credits</w:t>
      </w:r>
      <w:proofErr w:type="spellEnd"/>
      <w:r>
        <w:rPr>
          <w:rFonts w:ascii="Arial" w:hAnsi="Arial"/>
          <w:sz w:val="20"/>
        </w:rPr>
        <w:t>: Zumtobel)</w:t>
      </w:r>
    </w:p>
    <w:p w:rsidR="00566A12" w:rsidRDefault="009A09CD" w:rsidP="00566A12">
      <w:pPr>
        <w:spacing w:line="360" w:lineRule="auto"/>
        <w:jc w:val="both"/>
        <w:rPr>
          <w:rFonts w:ascii="Arial" w:hAnsi="Arial" w:cs="Arial"/>
          <w:sz w:val="20"/>
          <w:szCs w:val="20"/>
        </w:rPr>
      </w:pPr>
      <w:r>
        <w:rPr>
          <w:rFonts w:ascii="Arial" w:hAnsi="Arial" w:cs="Arial"/>
          <w:noProof/>
          <w:sz w:val="20"/>
          <w:szCs w:val="20"/>
          <w:lang w:bidi="ar-SA"/>
        </w:rPr>
        <w:drawing>
          <wp:inline distT="0" distB="0" distL="0" distR="0" wp14:anchorId="4AB760A6" wp14:editId="7803A0E2">
            <wp:extent cx="2385392" cy="1714405"/>
            <wp:effectExtent l="0" t="0" r="0" b="635"/>
            <wp:docPr id="7" name="Picture 7" descr="Z:\_Brand_Communication\01_BrandComm_Dateistruktur_neu\02 Kommunikation\01 Texte\01 Pressetexte Produkte\2014\15_Highlights Herbst tunableWhite\LFE_P_Pendel_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1 Pressetexte Produkte\2014\15_Highlights Herbst tunableWhite\LFE_P_Pendel_Anzei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940" b="-1"/>
                    <a:stretch/>
                  </pic:blipFill>
                  <pic:spPr bwMode="auto">
                    <a:xfrm>
                      <a:off x="0" y="0"/>
                      <a:ext cx="2385422" cy="1714427"/>
                    </a:xfrm>
                    <a:prstGeom prst="rect">
                      <a:avLst/>
                    </a:prstGeom>
                    <a:noFill/>
                    <a:ln>
                      <a:noFill/>
                    </a:ln>
                    <a:extLst>
                      <a:ext uri="{53640926-AAD7-44D8-BBD7-CCE9431645EC}">
                        <a14:shadowObscured xmlns:a14="http://schemas.microsoft.com/office/drawing/2010/main"/>
                      </a:ext>
                    </a:extLst>
                  </pic:spPr>
                </pic:pic>
              </a:graphicData>
            </a:graphic>
          </wp:inline>
        </w:drawing>
      </w:r>
    </w:p>
    <w:p w:rsidR="00566A12" w:rsidRPr="00E53857" w:rsidRDefault="00566A12" w:rsidP="00566A12">
      <w:pPr>
        <w:spacing w:line="360" w:lineRule="auto"/>
        <w:jc w:val="both"/>
        <w:rPr>
          <w:rFonts w:ascii="Arial" w:hAnsi="Arial" w:cs="Arial"/>
          <w:sz w:val="20"/>
          <w:szCs w:val="20"/>
        </w:rPr>
      </w:pPr>
      <w:r>
        <w:rPr>
          <w:rFonts w:ascii="Arial" w:hAnsi="Arial"/>
          <w:b/>
          <w:sz w:val="20"/>
        </w:rPr>
        <w:t>Foto 1:</w:t>
      </w:r>
      <w:r>
        <w:rPr>
          <w:rFonts w:ascii="Arial" w:hAnsi="Arial"/>
          <w:sz w:val="20"/>
        </w:rPr>
        <w:t xml:space="preserve"> LIGHT FIELDS evolution in tecnologia tunableWhite: un programma unico per tutte le esigenze individuali</w:t>
      </w:r>
      <w:r w:rsidR="00D61A44">
        <w:rPr>
          <w:rFonts w:ascii="Arial" w:hAnsi="Arial"/>
          <w:sz w:val="20"/>
        </w:rPr>
        <w:t>.</w:t>
      </w:r>
      <w:r>
        <w:rPr>
          <w:rFonts w:ascii="Arial" w:hAnsi="Arial"/>
          <w:sz w:val="20"/>
        </w:rPr>
        <w:t xml:space="preserve"> </w:t>
      </w:r>
    </w:p>
    <w:p w:rsidR="00566A12" w:rsidRPr="00E53857" w:rsidRDefault="009A09CD" w:rsidP="00566A12">
      <w:pPr>
        <w:spacing w:line="360" w:lineRule="auto"/>
        <w:jc w:val="both"/>
        <w:rPr>
          <w:rFonts w:ascii="Arial" w:hAnsi="Arial" w:cs="Arial"/>
          <w:sz w:val="20"/>
          <w:szCs w:val="20"/>
        </w:rPr>
      </w:pPr>
      <w:r>
        <w:rPr>
          <w:rFonts w:ascii="Arial" w:hAnsi="Arial" w:cs="Arial"/>
          <w:noProof/>
          <w:sz w:val="20"/>
          <w:szCs w:val="20"/>
          <w:lang w:bidi="ar-SA"/>
        </w:rPr>
        <w:drawing>
          <wp:inline distT="0" distB="0" distL="0" distR="0" wp14:anchorId="3E400379" wp14:editId="38D21F16">
            <wp:extent cx="1502797" cy="705221"/>
            <wp:effectExtent l="0" t="0" r="2540" b="0"/>
            <wp:docPr id="6" name="Picture 6" descr="Z:\_Brand_Communication\01_BrandComm_Dateistruktur_neu\02 Kommunikation\01 Texte\01 Pressetexte Produkte\2014\15_Highlights Herbst tunableWhite\#ML5_P_Einbau_quad_HD_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1 Pressetexte Produkte\2014\15_Highlights Herbst tunableWhite\#ML5_P_Einbau_quad_HD_opt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9380" cy="708310"/>
                    </a:xfrm>
                    <a:prstGeom prst="rect">
                      <a:avLst/>
                    </a:prstGeom>
                    <a:noFill/>
                    <a:ln>
                      <a:noFill/>
                    </a:ln>
                  </pic:spPr>
                </pic:pic>
              </a:graphicData>
            </a:graphic>
          </wp:inline>
        </w:drawing>
      </w:r>
    </w:p>
    <w:p w:rsidR="00566A12" w:rsidRPr="00E53857" w:rsidRDefault="00566A12" w:rsidP="00413E81">
      <w:pPr>
        <w:spacing w:line="360" w:lineRule="auto"/>
        <w:jc w:val="both"/>
        <w:rPr>
          <w:rFonts w:ascii="Arial" w:hAnsi="Arial" w:cs="Arial"/>
          <w:sz w:val="20"/>
          <w:szCs w:val="20"/>
        </w:rPr>
      </w:pPr>
      <w:r>
        <w:rPr>
          <w:rFonts w:ascii="Arial" w:hAnsi="Arial"/>
          <w:b/>
          <w:sz w:val="20"/>
        </w:rPr>
        <w:t xml:space="preserve">Foto 2: </w:t>
      </w:r>
      <w:r>
        <w:rPr>
          <w:rFonts w:ascii="Arial" w:hAnsi="Arial"/>
          <w:sz w:val="20"/>
        </w:rPr>
        <w:t>LUCE MORBIDA V diffonde un</w:t>
      </w:r>
      <w:r w:rsidR="00D61A44">
        <w:rPr>
          <w:rFonts w:ascii="Arial" w:hAnsi="Arial"/>
          <w:sz w:val="20"/>
        </w:rPr>
        <w:t>’</w:t>
      </w:r>
      <w:r>
        <w:rPr>
          <w:rFonts w:ascii="Arial" w:hAnsi="Arial"/>
          <w:sz w:val="20"/>
        </w:rPr>
        <w:t>atmosfera viv</w:t>
      </w:r>
      <w:bookmarkStart w:id="0" w:name="_GoBack"/>
      <w:bookmarkEnd w:id="0"/>
      <w:r>
        <w:rPr>
          <w:rFonts w:ascii="Arial" w:hAnsi="Arial"/>
          <w:sz w:val="20"/>
        </w:rPr>
        <w:t xml:space="preserve">ace e aperta. </w:t>
      </w:r>
      <w:r w:rsidR="0054141A">
        <w:rPr>
          <w:rFonts w:ascii="Arial" w:hAnsi="Arial"/>
          <w:sz w:val="20"/>
        </w:rPr>
        <w:t>Con l’aggiunta della</w:t>
      </w:r>
      <w:r>
        <w:rPr>
          <w:rFonts w:ascii="Arial" w:hAnsi="Arial"/>
          <w:sz w:val="20"/>
        </w:rPr>
        <w:t xml:space="preserve"> tecnologia </w:t>
      </w:r>
      <w:proofErr w:type="spellStart"/>
      <w:r>
        <w:rPr>
          <w:rFonts w:ascii="Arial" w:hAnsi="Arial"/>
          <w:sz w:val="20"/>
        </w:rPr>
        <w:t>tunableWhite</w:t>
      </w:r>
      <w:proofErr w:type="spellEnd"/>
      <w:r w:rsidR="0054141A">
        <w:rPr>
          <w:rFonts w:ascii="Arial" w:hAnsi="Arial"/>
          <w:sz w:val="20"/>
        </w:rPr>
        <w:t xml:space="preserve"> l’apparecchio diventa ancor più flessibile e individuale</w:t>
      </w:r>
      <w:r>
        <w:rPr>
          <w:rFonts w:ascii="Arial" w:hAnsi="Arial"/>
          <w:sz w:val="20"/>
        </w:rPr>
        <w:t>.</w:t>
      </w:r>
    </w:p>
    <w:p w:rsidR="000E2638" w:rsidRPr="00E53857" w:rsidRDefault="009A09CD" w:rsidP="00413E81">
      <w:pPr>
        <w:spacing w:line="360" w:lineRule="auto"/>
        <w:jc w:val="both"/>
        <w:rPr>
          <w:rFonts w:ascii="Arial" w:hAnsi="Arial" w:cs="Arial"/>
          <w:sz w:val="20"/>
          <w:szCs w:val="20"/>
        </w:rPr>
      </w:pPr>
      <w:r>
        <w:rPr>
          <w:rFonts w:ascii="Arial" w:hAnsi="Arial" w:cs="Arial"/>
          <w:noProof/>
          <w:sz w:val="20"/>
          <w:szCs w:val="20"/>
          <w:lang w:bidi="ar-SA"/>
        </w:rPr>
        <w:drawing>
          <wp:inline distT="0" distB="0" distL="0" distR="0" wp14:anchorId="6FFF5892" wp14:editId="31F5C11E">
            <wp:extent cx="1343771" cy="718339"/>
            <wp:effectExtent l="0" t="0" r="8890" b="5715"/>
            <wp:docPr id="5" name="Picture 5" descr="Z:\_Brand_Communication\01_BrandComm_Dateistruktur_neu\02 Kommunikation\01 Texte\01 Pressetexte Produkte\2014\15_Highlights Herbst tunableWhite\#OND_P_D940_A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Brand_Communication\01_BrandComm_Dateistruktur_neu\02 Kommunikation\01 Texte\01 Pressetexte Produkte\2014\15_Highlights Herbst tunableWhite\#OND_P_D940_Anb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4399" cy="718674"/>
                    </a:xfrm>
                    <a:prstGeom prst="rect">
                      <a:avLst/>
                    </a:prstGeom>
                    <a:noFill/>
                    <a:ln>
                      <a:noFill/>
                    </a:ln>
                  </pic:spPr>
                </pic:pic>
              </a:graphicData>
            </a:graphic>
          </wp:inline>
        </w:drawing>
      </w:r>
    </w:p>
    <w:p w:rsidR="000E2638" w:rsidRPr="00E53857" w:rsidRDefault="00680D75" w:rsidP="00413E81">
      <w:pPr>
        <w:spacing w:line="360" w:lineRule="auto"/>
        <w:jc w:val="both"/>
        <w:rPr>
          <w:rFonts w:ascii="Arial" w:hAnsi="Arial" w:cs="Arial"/>
          <w:sz w:val="20"/>
          <w:szCs w:val="20"/>
        </w:rPr>
      </w:pPr>
      <w:r>
        <w:rPr>
          <w:rFonts w:ascii="Arial" w:hAnsi="Arial"/>
          <w:b/>
          <w:sz w:val="20"/>
        </w:rPr>
        <w:t>Foto 3:</w:t>
      </w:r>
      <w:r>
        <w:rPr>
          <w:rFonts w:ascii="Arial" w:hAnsi="Arial"/>
          <w:sz w:val="20"/>
        </w:rPr>
        <w:t xml:space="preserve"> Per andare incontro alle esigenze individuali degli utenti ONDARIA è previsto in tre misure, tutte disponibili da oggi anche in variante tunableWhite.</w:t>
      </w:r>
    </w:p>
    <w:p w:rsidR="009A09CD" w:rsidRDefault="009A09CD" w:rsidP="00413E81">
      <w:pPr>
        <w:spacing w:line="360" w:lineRule="auto"/>
        <w:jc w:val="both"/>
        <w:rPr>
          <w:rFonts w:ascii="Arial" w:hAnsi="Arial" w:cs="Arial"/>
          <w:sz w:val="20"/>
          <w:szCs w:val="20"/>
        </w:rPr>
      </w:pPr>
    </w:p>
    <w:p w:rsidR="007715DC" w:rsidRDefault="007715DC" w:rsidP="00413E81">
      <w:pPr>
        <w:spacing w:line="360" w:lineRule="auto"/>
        <w:jc w:val="both"/>
        <w:rPr>
          <w:rFonts w:ascii="Arial" w:hAnsi="Arial" w:cs="Arial"/>
          <w:b/>
          <w:sz w:val="20"/>
          <w:szCs w:val="20"/>
        </w:rPr>
      </w:pPr>
    </w:p>
    <w:p w:rsidR="00413E81" w:rsidRPr="00392D90" w:rsidRDefault="00413E81" w:rsidP="00413E81">
      <w:pPr>
        <w:spacing w:line="360" w:lineRule="auto"/>
        <w:jc w:val="both"/>
        <w:rPr>
          <w:rFonts w:ascii="Arial" w:hAnsi="Arial" w:cs="Arial"/>
          <w:b/>
          <w:sz w:val="20"/>
          <w:szCs w:val="20"/>
        </w:rPr>
      </w:pPr>
      <w:r>
        <w:rPr>
          <w:rFonts w:ascii="Arial" w:hAnsi="Arial"/>
          <w:b/>
          <w:sz w:val="20"/>
        </w:rPr>
        <w:lastRenderedPageBreak/>
        <w:t>Contatto stampa:</w:t>
      </w:r>
    </w:p>
    <w:tbl>
      <w:tblPr>
        <w:tblW w:w="0" w:type="auto"/>
        <w:tblLook w:val="01E0" w:firstRow="1" w:lastRow="1" w:firstColumn="1" w:lastColumn="1" w:noHBand="0" w:noVBand="0"/>
      </w:tblPr>
      <w:tblGrid>
        <w:gridCol w:w="4219"/>
        <w:gridCol w:w="3717"/>
      </w:tblGrid>
      <w:tr w:rsidR="00413E81" w:rsidRPr="004B1202" w:rsidTr="006336FD">
        <w:tc>
          <w:tcPr>
            <w:tcW w:w="4219" w:type="dxa"/>
          </w:tcPr>
          <w:p w:rsidR="00413E81" w:rsidRPr="00D61A44" w:rsidRDefault="00413E81" w:rsidP="006336FD">
            <w:pPr>
              <w:spacing w:after="0" w:line="240" w:lineRule="auto"/>
              <w:ind w:right="23"/>
              <w:rPr>
                <w:rFonts w:ascii="Arial" w:eastAsia="Calibri" w:hAnsi="Arial" w:cs="Arial"/>
                <w:sz w:val="16"/>
                <w:szCs w:val="16"/>
                <w:lang w:val="de-DE"/>
              </w:rPr>
            </w:pPr>
            <w:r w:rsidRPr="00D61A44">
              <w:rPr>
                <w:rFonts w:ascii="Arial" w:hAnsi="Arial"/>
                <w:sz w:val="16"/>
                <w:lang w:val="de-DE"/>
              </w:rPr>
              <w:t xml:space="preserve">Zumtobel </w:t>
            </w:r>
            <w:proofErr w:type="spellStart"/>
            <w:r w:rsidRPr="00D61A44">
              <w:rPr>
                <w:rFonts w:ascii="Arial" w:hAnsi="Arial"/>
                <w:sz w:val="16"/>
                <w:lang w:val="de-DE"/>
              </w:rPr>
              <w:t>Lighting</w:t>
            </w:r>
            <w:proofErr w:type="spellEnd"/>
            <w:r w:rsidRPr="00D61A44">
              <w:rPr>
                <w:rFonts w:ascii="Arial" w:hAnsi="Arial"/>
                <w:sz w:val="16"/>
                <w:lang w:val="de-DE"/>
              </w:rPr>
              <w:t xml:space="preserve"> GmbH</w:t>
            </w:r>
          </w:p>
          <w:p w:rsidR="00413E81" w:rsidRPr="00D61A44" w:rsidRDefault="00413E81" w:rsidP="006336FD">
            <w:pPr>
              <w:spacing w:after="0" w:line="240" w:lineRule="auto"/>
              <w:ind w:right="23"/>
              <w:rPr>
                <w:rFonts w:ascii="Arial" w:eastAsia="Calibri" w:hAnsi="Arial" w:cs="Arial"/>
                <w:sz w:val="16"/>
                <w:szCs w:val="16"/>
                <w:lang w:val="de-DE"/>
              </w:rPr>
            </w:pPr>
            <w:r w:rsidRPr="00D61A44">
              <w:rPr>
                <w:rFonts w:ascii="Arial" w:hAnsi="Arial"/>
                <w:sz w:val="16"/>
                <w:lang w:val="de-DE"/>
              </w:rPr>
              <w:t>Sophie Moser</w:t>
            </w:r>
          </w:p>
          <w:p w:rsidR="00413E81" w:rsidRPr="00D61A44" w:rsidRDefault="00413E81" w:rsidP="006336FD">
            <w:pPr>
              <w:spacing w:after="0" w:line="240" w:lineRule="auto"/>
              <w:ind w:right="23"/>
              <w:rPr>
                <w:rFonts w:ascii="Arial" w:eastAsia="Calibri" w:hAnsi="Arial" w:cs="Arial"/>
                <w:sz w:val="16"/>
                <w:szCs w:val="16"/>
                <w:lang w:val="de-DE"/>
              </w:rPr>
            </w:pPr>
            <w:r w:rsidRPr="00D61A44">
              <w:rPr>
                <w:rFonts w:ascii="Arial" w:hAnsi="Arial"/>
                <w:sz w:val="16"/>
                <w:lang w:val="de-DE"/>
              </w:rPr>
              <w:t>PR Manager</w:t>
            </w:r>
          </w:p>
          <w:p w:rsidR="00413E81" w:rsidRPr="00D61A44" w:rsidRDefault="00413E81" w:rsidP="006336FD">
            <w:pPr>
              <w:spacing w:after="0" w:line="240" w:lineRule="auto"/>
              <w:ind w:right="23"/>
              <w:rPr>
                <w:rFonts w:ascii="Arial" w:eastAsia="Calibri" w:hAnsi="Arial" w:cs="Arial"/>
                <w:sz w:val="16"/>
                <w:szCs w:val="16"/>
                <w:lang w:val="de-DE"/>
              </w:rPr>
            </w:pPr>
            <w:r w:rsidRPr="00D61A44">
              <w:rPr>
                <w:rFonts w:ascii="Arial" w:hAnsi="Arial"/>
                <w:sz w:val="16"/>
                <w:lang w:val="de-DE"/>
              </w:rPr>
              <w:t xml:space="preserve">Schweizer </w:t>
            </w:r>
            <w:proofErr w:type="spellStart"/>
            <w:r w:rsidRPr="00D61A44">
              <w:rPr>
                <w:rFonts w:ascii="Arial" w:hAnsi="Arial"/>
                <w:sz w:val="16"/>
                <w:lang w:val="de-DE"/>
              </w:rPr>
              <w:t>Strasse</w:t>
            </w:r>
            <w:proofErr w:type="spellEnd"/>
            <w:r w:rsidRPr="00D61A44">
              <w:rPr>
                <w:rFonts w:ascii="Arial" w:hAnsi="Arial"/>
                <w:sz w:val="16"/>
                <w:lang w:val="de-DE"/>
              </w:rPr>
              <w:t xml:space="preserve"> 30</w:t>
            </w:r>
          </w:p>
          <w:p w:rsidR="00413E81" w:rsidRPr="004B1202" w:rsidRDefault="00413E81" w:rsidP="006336FD">
            <w:pPr>
              <w:spacing w:after="0" w:line="240" w:lineRule="auto"/>
              <w:ind w:right="23"/>
              <w:rPr>
                <w:rFonts w:ascii="Arial" w:eastAsia="Calibri" w:hAnsi="Arial" w:cs="Arial"/>
                <w:sz w:val="16"/>
                <w:szCs w:val="16"/>
              </w:rPr>
            </w:pPr>
            <w:r>
              <w:rPr>
                <w:rFonts w:ascii="Arial" w:hAnsi="Arial"/>
                <w:sz w:val="16"/>
              </w:rPr>
              <w:t xml:space="preserve">A-6850 </w:t>
            </w:r>
            <w:proofErr w:type="spellStart"/>
            <w:r>
              <w:rPr>
                <w:rFonts w:ascii="Arial" w:hAnsi="Arial"/>
                <w:sz w:val="16"/>
              </w:rPr>
              <w:t>Dornbirn</w:t>
            </w:r>
            <w:proofErr w:type="spellEnd"/>
          </w:p>
          <w:p w:rsidR="00413E81" w:rsidRPr="004B1202" w:rsidRDefault="00413E81" w:rsidP="006336FD">
            <w:pPr>
              <w:spacing w:after="0" w:line="240" w:lineRule="auto"/>
              <w:ind w:right="23"/>
              <w:rPr>
                <w:rFonts w:ascii="Arial" w:eastAsia="Calibri" w:hAnsi="Arial" w:cs="Arial"/>
                <w:sz w:val="16"/>
                <w:szCs w:val="16"/>
              </w:rPr>
            </w:pPr>
          </w:p>
          <w:p w:rsidR="00413E81" w:rsidRPr="004B1202" w:rsidRDefault="00413E81" w:rsidP="006336FD">
            <w:pPr>
              <w:spacing w:after="0" w:line="240" w:lineRule="auto"/>
              <w:ind w:right="23"/>
              <w:rPr>
                <w:rFonts w:ascii="Arial" w:eastAsia="Calibri" w:hAnsi="Arial" w:cs="Arial"/>
                <w:sz w:val="16"/>
                <w:szCs w:val="16"/>
              </w:rPr>
            </w:pPr>
            <w:r>
              <w:rPr>
                <w:rFonts w:ascii="Arial" w:hAnsi="Arial"/>
                <w:sz w:val="16"/>
              </w:rPr>
              <w:t>Tel.</w:t>
            </w:r>
            <w:r>
              <w:tab/>
            </w:r>
            <w:r>
              <w:rPr>
                <w:rFonts w:ascii="Arial" w:hAnsi="Arial"/>
                <w:sz w:val="16"/>
              </w:rPr>
              <w:t>+43-5572-390-26527</w:t>
            </w:r>
          </w:p>
          <w:p w:rsidR="00413E81" w:rsidRPr="004B1202" w:rsidRDefault="00413E81" w:rsidP="006336FD">
            <w:pPr>
              <w:spacing w:after="0" w:line="240" w:lineRule="auto"/>
              <w:rPr>
                <w:rFonts w:ascii="Arial" w:eastAsia="Calibri" w:hAnsi="Arial" w:cs="Arial"/>
                <w:color w:val="000000"/>
                <w:sz w:val="16"/>
                <w:szCs w:val="16"/>
              </w:rPr>
            </w:pPr>
            <w:r>
              <w:rPr>
                <w:rFonts w:ascii="Arial" w:hAnsi="Arial"/>
                <w:sz w:val="16"/>
              </w:rPr>
              <w:t>Cell.</w:t>
            </w:r>
            <w:r>
              <w:tab/>
            </w:r>
            <w:r>
              <w:rPr>
                <w:rFonts w:ascii="Arial" w:hAnsi="Arial"/>
                <w:sz w:val="16"/>
              </w:rPr>
              <w:t>+43-664-80892-3074</w:t>
            </w:r>
          </w:p>
          <w:p w:rsidR="00413E81" w:rsidRDefault="00413E81" w:rsidP="006336FD">
            <w:pPr>
              <w:spacing w:after="0" w:line="240" w:lineRule="auto"/>
              <w:ind w:right="23"/>
              <w:rPr>
                <w:rFonts w:ascii="Arial" w:eastAsia="Calibri" w:hAnsi="Arial" w:cs="Arial"/>
                <w:sz w:val="16"/>
                <w:szCs w:val="16"/>
              </w:rPr>
            </w:pPr>
            <w:r>
              <w:rPr>
                <w:rFonts w:ascii="Arial" w:hAnsi="Arial"/>
                <w:sz w:val="16"/>
              </w:rPr>
              <w:t xml:space="preserve">E-Mail </w:t>
            </w:r>
            <w:hyperlink r:id="rId20" w:history="1">
              <w:r>
                <w:rPr>
                  <w:rStyle w:val="Collegamentoipertestuale"/>
                  <w:rFonts w:ascii="Arial" w:hAnsi="Arial"/>
                  <w:sz w:val="16"/>
                </w:rPr>
                <w:t>press@zumtobel.com</w:t>
              </w:r>
            </w:hyperlink>
          </w:p>
          <w:p w:rsidR="00413E81" w:rsidRDefault="001C4084" w:rsidP="006336FD">
            <w:pPr>
              <w:spacing w:after="0" w:line="240" w:lineRule="auto"/>
              <w:ind w:right="23"/>
              <w:rPr>
                <w:rFonts w:ascii="Arial" w:eastAsia="Calibri" w:hAnsi="Arial" w:cs="Arial"/>
                <w:sz w:val="16"/>
                <w:szCs w:val="16"/>
              </w:rPr>
            </w:pPr>
            <w:hyperlink r:id="rId21">
              <w:r w:rsidR="002E1E64">
                <w:rPr>
                  <w:rStyle w:val="Collegamentoipertestuale"/>
                  <w:rFonts w:ascii="Arial" w:hAnsi="Arial"/>
                  <w:sz w:val="16"/>
                </w:rPr>
                <w:t>www.zumtobel.com</w:t>
              </w:r>
            </w:hyperlink>
          </w:p>
          <w:p w:rsidR="00392D90" w:rsidRPr="004B1202" w:rsidRDefault="00392D90" w:rsidP="006336FD">
            <w:pPr>
              <w:spacing w:after="0" w:line="240" w:lineRule="auto"/>
              <w:ind w:right="23"/>
              <w:rPr>
                <w:rFonts w:ascii="Arial" w:eastAsia="Calibri" w:hAnsi="Arial" w:cs="Arial"/>
                <w:bCs/>
                <w:sz w:val="16"/>
                <w:szCs w:val="16"/>
              </w:rPr>
            </w:pPr>
          </w:p>
        </w:tc>
        <w:tc>
          <w:tcPr>
            <w:tcW w:w="3717" w:type="dxa"/>
          </w:tcPr>
          <w:p w:rsidR="00413E81" w:rsidRPr="004B1202" w:rsidRDefault="00413E81" w:rsidP="006336FD">
            <w:pPr>
              <w:spacing w:after="0" w:line="240" w:lineRule="auto"/>
              <w:ind w:right="23"/>
              <w:jc w:val="both"/>
              <w:rPr>
                <w:rFonts w:ascii="Arial" w:eastAsia="Calibri" w:hAnsi="Arial" w:cs="Arial"/>
                <w:bCs/>
                <w:sz w:val="16"/>
                <w:szCs w:val="16"/>
              </w:rPr>
            </w:pPr>
          </w:p>
        </w:tc>
      </w:tr>
    </w:tbl>
    <w:p w:rsidR="00413E81" w:rsidRPr="00392D90" w:rsidRDefault="00413E81" w:rsidP="00413E81">
      <w:pPr>
        <w:spacing w:line="360" w:lineRule="auto"/>
        <w:rPr>
          <w:rFonts w:ascii="Arial" w:hAnsi="Arial" w:cs="Arial"/>
          <w:b/>
          <w:sz w:val="20"/>
          <w:szCs w:val="20"/>
        </w:rPr>
      </w:pPr>
      <w:r>
        <w:rPr>
          <w:rFonts w:ascii="Arial" w:hAnsi="Arial" w:cs="Arial"/>
          <w:sz w:val="20"/>
          <w:szCs w:val="20"/>
        </w:rPr>
        <w:br/>
      </w:r>
      <w:r>
        <w:rPr>
          <w:rFonts w:ascii="Arial" w:hAnsi="Arial"/>
          <w:b/>
          <w:sz w:val="20"/>
        </w:rPr>
        <w:t>Distribuzione in Germania, Austria e Svizzera:</w:t>
      </w:r>
    </w:p>
    <w:tbl>
      <w:tblPr>
        <w:tblW w:w="0" w:type="auto"/>
        <w:tblLook w:val="01E0" w:firstRow="1" w:lastRow="1" w:firstColumn="1" w:lastColumn="1" w:noHBand="0" w:noVBand="0"/>
      </w:tblPr>
      <w:tblGrid>
        <w:gridCol w:w="2999"/>
        <w:gridCol w:w="2999"/>
        <w:gridCol w:w="2999"/>
      </w:tblGrid>
      <w:tr w:rsidR="000E2638" w:rsidRPr="004B1202" w:rsidTr="00320C07">
        <w:tc>
          <w:tcPr>
            <w:tcW w:w="2999" w:type="dxa"/>
          </w:tcPr>
          <w:p w:rsidR="000E2638" w:rsidRPr="00D61A44" w:rsidRDefault="000E2638" w:rsidP="000E2638">
            <w:pPr>
              <w:spacing w:after="0" w:line="240" w:lineRule="auto"/>
              <w:ind w:right="23"/>
              <w:rPr>
                <w:rFonts w:ascii="Arial" w:eastAsia="Calibri" w:hAnsi="Arial" w:cs="Arial"/>
                <w:sz w:val="16"/>
                <w:szCs w:val="16"/>
                <w:lang w:val="de-DE"/>
              </w:rPr>
            </w:pPr>
            <w:r w:rsidRPr="00D61A44">
              <w:rPr>
                <w:rFonts w:ascii="Arial" w:hAnsi="Arial"/>
                <w:sz w:val="16"/>
                <w:lang w:val="de-DE"/>
              </w:rPr>
              <w:t>ZG Licht Mitte-Ost GmbH</w:t>
            </w:r>
          </w:p>
          <w:p w:rsidR="000E2638" w:rsidRPr="00D61A44" w:rsidRDefault="000E2638" w:rsidP="000E2638">
            <w:pPr>
              <w:spacing w:after="0" w:line="240" w:lineRule="auto"/>
              <w:ind w:right="23"/>
              <w:rPr>
                <w:rFonts w:ascii="Arial" w:eastAsia="Calibri" w:hAnsi="Arial" w:cs="Arial"/>
                <w:sz w:val="16"/>
                <w:szCs w:val="16"/>
                <w:lang w:val="de-DE"/>
              </w:rPr>
            </w:pPr>
            <w:proofErr w:type="spellStart"/>
            <w:r w:rsidRPr="00D61A44">
              <w:rPr>
                <w:rFonts w:ascii="Arial" w:hAnsi="Arial"/>
                <w:sz w:val="16"/>
                <w:lang w:val="de-DE"/>
              </w:rPr>
              <w:t>Grevenmarschstr</w:t>
            </w:r>
            <w:proofErr w:type="spellEnd"/>
            <w:r w:rsidRPr="00D61A44">
              <w:rPr>
                <w:rFonts w:ascii="Arial" w:hAnsi="Arial"/>
                <w:sz w:val="16"/>
                <w:lang w:val="de-DE"/>
              </w:rPr>
              <w:t>. 74-78</w:t>
            </w:r>
          </w:p>
          <w:p w:rsidR="000E2638" w:rsidRPr="00D61A44" w:rsidRDefault="000E2638" w:rsidP="000E2638">
            <w:pPr>
              <w:spacing w:after="0" w:line="240" w:lineRule="auto"/>
              <w:ind w:right="23"/>
              <w:rPr>
                <w:rFonts w:ascii="Arial" w:eastAsia="Calibri" w:hAnsi="Arial" w:cs="Arial"/>
                <w:sz w:val="16"/>
                <w:szCs w:val="16"/>
                <w:lang w:val="de-DE"/>
              </w:rPr>
            </w:pPr>
            <w:r w:rsidRPr="00D61A44">
              <w:rPr>
                <w:rFonts w:ascii="Arial" w:hAnsi="Arial"/>
                <w:sz w:val="16"/>
                <w:lang w:val="de-DE"/>
              </w:rPr>
              <w:t>32657 Lemgo</w:t>
            </w:r>
          </w:p>
          <w:p w:rsidR="000E2638" w:rsidRPr="00D61A44" w:rsidRDefault="00723B12" w:rsidP="000E2638">
            <w:pPr>
              <w:spacing w:after="0" w:line="240" w:lineRule="auto"/>
              <w:ind w:right="23"/>
              <w:rPr>
                <w:rFonts w:ascii="Arial" w:eastAsia="Calibri" w:hAnsi="Arial" w:cs="Arial"/>
                <w:sz w:val="16"/>
                <w:szCs w:val="16"/>
                <w:lang w:val="de-DE"/>
              </w:rPr>
            </w:pPr>
            <w:r w:rsidRPr="00D61A44">
              <w:rPr>
                <w:rFonts w:ascii="Arial" w:hAnsi="Arial"/>
                <w:sz w:val="16"/>
                <w:lang w:val="de-DE"/>
              </w:rPr>
              <w:t>T +49-5261-212-0</w:t>
            </w:r>
          </w:p>
          <w:p w:rsidR="000E2638" w:rsidRPr="00D61A44" w:rsidRDefault="00A64F06" w:rsidP="000E2638">
            <w:pPr>
              <w:spacing w:after="0" w:line="240" w:lineRule="auto"/>
              <w:ind w:right="23"/>
              <w:rPr>
                <w:rFonts w:ascii="Arial" w:eastAsia="Calibri" w:hAnsi="Arial" w:cs="Arial"/>
                <w:sz w:val="16"/>
                <w:szCs w:val="16"/>
                <w:lang w:val="de-DE"/>
              </w:rPr>
            </w:pPr>
            <w:r w:rsidRPr="00D61A44">
              <w:rPr>
                <w:rFonts w:ascii="Arial" w:hAnsi="Arial"/>
                <w:sz w:val="16"/>
                <w:lang w:val="de-DE"/>
              </w:rPr>
              <w:t>F +49-5261-212-9000</w:t>
            </w:r>
            <w:r w:rsidRPr="00D61A44">
              <w:rPr>
                <w:rFonts w:ascii="Arial" w:eastAsia="Calibri" w:hAnsi="Arial" w:cs="Arial"/>
                <w:sz w:val="16"/>
                <w:szCs w:val="16"/>
                <w:lang w:val="de-DE"/>
              </w:rPr>
              <w:br/>
            </w:r>
            <w:r w:rsidRPr="00D61A44">
              <w:rPr>
                <w:rFonts w:ascii="Arial" w:hAnsi="Arial"/>
                <w:sz w:val="16"/>
                <w:lang w:val="de-DE"/>
              </w:rPr>
              <w:t xml:space="preserve">E-Mail: </w:t>
            </w:r>
            <w:hyperlink r:id="rId22">
              <w:r w:rsidRPr="00D61A44">
                <w:rPr>
                  <w:rStyle w:val="Collegamentoipertestuale"/>
                  <w:rFonts w:ascii="Arial" w:hAnsi="Arial"/>
                  <w:sz w:val="16"/>
                  <w:lang w:val="de-DE"/>
                </w:rPr>
                <w:t>info@zumtobel.de</w:t>
              </w:r>
            </w:hyperlink>
          </w:p>
          <w:p w:rsidR="00392D90" w:rsidRDefault="001C4084" w:rsidP="000E2638">
            <w:pPr>
              <w:spacing w:after="0" w:line="240" w:lineRule="auto"/>
              <w:ind w:right="23"/>
              <w:rPr>
                <w:rFonts w:ascii="Arial" w:eastAsia="Calibri" w:hAnsi="Arial" w:cs="Arial"/>
                <w:sz w:val="16"/>
                <w:szCs w:val="16"/>
              </w:rPr>
            </w:pPr>
            <w:hyperlink r:id="rId23">
              <w:r w:rsidR="002E1E64">
                <w:rPr>
                  <w:rStyle w:val="Collegamentoipertestuale"/>
                  <w:rFonts w:ascii="Arial" w:hAnsi="Arial"/>
                  <w:sz w:val="16"/>
                </w:rPr>
                <w:t>www.zumtobel.de</w:t>
              </w:r>
            </w:hyperlink>
          </w:p>
          <w:p w:rsidR="00392D90" w:rsidRPr="00006520" w:rsidRDefault="00392D90" w:rsidP="000E2638">
            <w:pPr>
              <w:spacing w:after="0" w:line="240" w:lineRule="auto"/>
              <w:ind w:right="23"/>
              <w:rPr>
                <w:rFonts w:ascii="Arial" w:eastAsia="Calibri" w:hAnsi="Arial" w:cs="Arial"/>
                <w:bCs/>
                <w:sz w:val="16"/>
                <w:szCs w:val="16"/>
              </w:rPr>
            </w:pPr>
          </w:p>
        </w:tc>
        <w:tc>
          <w:tcPr>
            <w:tcW w:w="2999" w:type="dxa"/>
          </w:tcPr>
          <w:p w:rsidR="000E2638" w:rsidRPr="00D61A44" w:rsidRDefault="000E2638" w:rsidP="000E2638">
            <w:pPr>
              <w:spacing w:after="0" w:line="240" w:lineRule="auto"/>
              <w:ind w:right="23"/>
              <w:rPr>
                <w:rFonts w:ascii="Arial" w:eastAsia="Calibri" w:hAnsi="Arial" w:cs="Arial"/>
                <w:bCs/>
                <w:sz w:val="16"/>
                <w:szCs w:val="16"/>
                <w:lang w:val="de-DE"/>
              </w:rPr>
            </w:pPr>
            <w:r w:rsidRPr="00D61A44">
              <w:rPr>
                <w:rFonts w:ascii="Arial" w:hAnsi="Arial"/>
                <w:sz w:val="16"/>
                <w:lang w:val="de-DE"/>
              </w:rPr>
              <w:t>ZG Licht Nord-West GmbH</w:t>
            </w:r>
          </w:p>
          <w:p w:rsidR="000E2638" w:rsidRPr="00D61A44" w:rsidRDefault="000E2638" w:rsidP="000E2638">
            <w:pPr>
              <w:spacing w:after="0" w:line="240" w:lineRule="auto"/>
              <w:ind w:right="23"/>
              <w:rPr>
                <w:rFonts w:ascii="Arial" w:eastAsia="Calibri" w:hAnsi="Arial" w:cs="Arial"/>
                <w:bCs/>
                <w:sz w:val="16"/>
                <w:szCs w:val="16"/>
                <w:lang w:val="de-DE"/>
              </w:rPr>
            </w:pPr>
            <w:r w:rsidRPr="00D61A44">
              <w:rPr>
                <w:rFonts w:ascii="Arial" w:hAnsi="Arial"/>
                <w:sz w:val="16"/>
                <w:lang w:val="de-DE"/>
              </w:rPr>
              <w:t>Stahltwiete 20</w:t>
            </w:r>
          </w:p>
          <w:p w:rsidR="000E2638" w:rsidRPr="00D61A44" w:rsidRDefault="000E2638" w:rsidP="000E2638">
            <w:pPr>
              <w:spacing w:after="0" w:line="240" w:lineRule="auto"/>
              <w:ind w:right="23"/>
              <w:rPr>
                <w:rFonts w:ascii="Arial" w:eastAsia="Calibri" w:hAnsi="Arial" w:cs="Arial"/>
                <w:bCs/>
                <w:sz w:val="16"/>
                <w:szCs w:val="16"/>
                <w:lang w:val="de-DE"/>
              </w:rPr>
            </w:pPr>
            <w:r w:rsidRPr="00D61A44">
              <w:rPr>
                <w:rFonts w:ascii="Arial" w:hAnsi="Arial"/>
                <w:sz w:val="16"/>
                <w:lang w:val="de-DE"/>
              </w:rPr>
              <w:t>22761 Hamburg</w:t>
            </w:r>
          </w:p>
          <w:p w:rsidR="000E2638" w:rsidRPr="00D61A44" w:rsidRDefault="00A64F06" w:rsidP="000E2638">
            <w:pPr>
              <w:spacing w:after="0" w:line="240" w:lineRule="auto"/>
              <w:ind w:right="23"/>
              <w:rPr>
                <w:rFonts w:ascii="Arial" w:eastAsia="Calibri" w:hAnsi="Arial" w:cs="Arial"/>
                <w:bCs/>
                <w:sz w:val="16"/>
                <w:szCs w:val="16"/>
                <w:lang w:val="de-DE"/>
              </w:rPr>
            </w:pPr>
            <w:r w:rsidRPr="00D61A44">
              <w:rPr>
                <w:rFonts w:ascii="Arial" w:hAnsi="Arial"/>
                <w:sz w:val="16"/>
                <w:lang w:val="de-DE"/>
              </w:rPr>
              <w:t>T +49-40-53 53 81-0</w:t>
            </w:r>
          </w:p>
          <w:p w:rsidR="00392D90" w:rsidRPr="00D61A44" w:rsidRDefault="000E2638" w:rsidP="00392D90">
            <w:pPr>
              <w:spacing w:after="0" w:line="240" w:lineRule="auto"/>
              <w:ind w:right="23"/>
              <w:rPr>
                <w:rFonts w:ascii="Arial" w:eastAsia="Calibri" w:hAnsi="Arial" w:cs="Arial"/>
                <w:sz w:val="16"/>
                <w:szCs w:val="16"/>
                <w:lang w:val="de-DE"/>
              </w:rPr>
            </w:pPr>
            <w:r w:rsidRPr="00D61A44">
              <w:rPr>
                <w:rFonts w:ascii="Arial" w:hAnsi="Arial"/>
                <w:sz w:val="16"/>
                <w:lang w:val="de-DE"/>
              </w:rPr>
              <w:t>F +49/(0)40 53 53 81-99</w:t>
            </w:r>
            <w:r w:rsidRPr="00D61A44">
              <w:rPr>
                <w:rFonts w:ascii="Arial" w:eastAsia="Calibri" w:hAnsi="Arial" w:cs="Arial"/>
                <w:bCs/>
                <w:sz w:val="16"/>
                <w:szCs w:val="16"/>
                <w:lang w:val="de-DE"/>
              </w:rPr>
              <w:br/>
            </w:r>
            <w:r w:rsidRPr="00D61A44">
              <w:rPr>
                <w:rFonts w:ascii="Arial" w:hAnsi="Arial"/>
                <w:sz w:val="16"/>
                <w:lang w:val="de-DE"/>
              </w:rPr>
              <w:t xml:space="preserve">E-Mail: </w:t>
            </w:r>
            <w:hyperlink r:id="rId24">
              <w:r w:rsidRPr="00D61A44">
                <w:rPr>
                  <w:rStyle w:val="Collegamentoipertestuale"/>
                  <w:rFonts w:ascii="Arial" w:hAnsi="Arial"/>
                  <w:sz w:val="16"/>
                  <w:lang w:val="de-DE"/>
                </w:rPr>
                <w:t>info@zumtobel.de</w:t>
              </w:r>
            </w:hyperlink>
          </w:p>
          <w:p w:rsidR="000E2638" w:rsidRDefault="001C4084" w:rsidP="00392D90">
            <w:pPr>
              <w:spacing w:after="0" w:line="240" w:lineRule="auto"/>
              <w:ind w:right="23"/>
              <w:rPr>
                <w:rFonts w:ascii="Arial" w:eastAsia="Calibri" w:hAnsi="Arial" w:cs="Arial"/>
                <w:sz w:val="16"/>
                <w:szCs w:val="16"/>
              </w:rPr>
            </w:pPr>
            <w:hyperlink r:id="rId25">
              <w:r w:rsidR="002E1E64">
                <w:rPr>
                  <w:rStyle w:val="Collegamentoipertestuale"/>
                  <w:rFonts w:ascii="Arial" w:hAnsi="Arial"/>
                  <w:sz w:val="16"/>
                </w:rPr>
                <w:t>www.zumtobel.de</w:t>
              </w:r>
            </w:hyperlink>
          </w:p>
          <w:p w:rsidR="00392D90" w:rsidRPr="005C7FA7" w:rsidRDefault="00392D90" w:rsidP="00392D90">
            <w:pPr>
              <w:spacing w:after="0" w:line="240" w:lineRule="auto"/>
              <w:ind w:right="23"/>
              <w:rPr>
                <w:rFonts w:ascii="Arial" w:eastAsia="Calibri" w:hAnsi="Arial" w:cs="Arial"/>
                <w:bCs/>
                <w:sz w:val="16"/>
                <w:szCs w:val="16"/>
              </w:rPr>
            </w:pPr>
          </w:p>
        </w:tc>
        <w:tc>
          <w:tcPr>
            <w:tcW w:w="2999" w:type="dxa"/>
          </w:tcPr>
          <w:p w:rsidR="00392D90" w:rsidRPr="00D61A44" w:rsidRDefault="00392D90" w:rsidP="00392D90">
            <w:pPr>
              <w:spacing w:after="0" w:line="240" w:lineRule="auto"/>
              <w:ind w:right="23"/>
              <w:rPr>
                <w:rFonts w:ascii="Arial" w:eastAsia="Calibri" w:hAnsi="Arial" w:cs="Arial"/>
                <w:bCs/>
                <w:sz w:val="16"/>
                <w:szCs w:val="16"/>
                <w:lang w:val="de-DE"/>
              </w:rPr>
            </w:pPr>
            <w:r w:rsidRPr="00D61A44">
              <w:rPr>
                <w:rFonts w:ascii="Arial" w:hAnsi="Arial"/>
                <w:sz w:val="16"/>
                <w:lang w:val="de-DE"/>
              </w:rPr>
              <w:t>ZG Licht Süd GmbH</w:t>
            </w:r>
          </w:p>
          <w:p w:rsidR="00392D90" w:rsidRPr="00D61A44" w:rsidRDefault="00392D90" w:rsidP="00392D90">
            <w:pPr>
              <w:spacing w:after="0" w:line="240" w:lineRule="auto"/>
              <w:ind w:right="23"/>
              <w:rPr>
                <w:rFonts w:ascii="Arial" w:eastAsia="Calibri" w:hAnsi="Arial" w:cs="Arial"/>
                <w:bCs/>
                <w:sz w:val="16"/>
                <w:szCs w:val="16"/>
                <w:lang w:val="de-DE"/>
              </w:rPr>
            </w:pPr>
            <w:r w:rsidRPr="00D61A44">
              <w:rPr>
                <w:rFonts w:ascii="Arial" w:hAnsi="Arial"/>
                <w:sz w:val="16"/>
                <w:lang w:val="de-DE"/>
              </w:rPr>
              <w:t>Solmsstr. 83</w:t>
            </w:r>
          </w:p>
          <w:p w:rsidR="00392D90" w:rsidRPr="00D61A44" w:rsidRDefault="00392D90" w:rsidP="00392D90">
            <w:pPr>
              <w:spacing w:after="0" w:line="240" w:lineRule="auto"/>
              <w:ind w:right="23"/>
              <w:rPr>
                <w:rFonts w:ascii="Arial" w:eastAsia="Calibri" w:hAnsi="Arial" w:cs="Arial"/>
                <w:bCs/>
                <w:sz w:val="16"/>
                <w:szCs w:val="16"/>
                <w:lang w:val="de-DE"/>
              </w:rPr>
            </w:pPr>
            <w:r w:rsidRPr="00D61A44">
              <w:rPr>
                <w:rFonts w:ascii="Arial" w:hAnsi="Arial"/>
                <w:sz w:val="16"/>
                <w:lang w:val="de-DE"/>
              </w:rPr>
              <w:t>60486 Frankfurt</w:t>
            </w:r>
          </w:p>
          <w:p w:rsidR="00392D90" w:rsidRPr="00D61A44" w:rsidRDefault="00A64F06" w:rsidP="00392D90">
            <w:pPr>
              <w:spacing w:after="0" w:line="240" w:lineRule="auto"/>
              <w:ind w:right="23"/>
              <w:rPr>
                <w:rFonts w:ascii="Arial" w:eastAsia="Calibri" w:hAnsi="Arial" w:cs="Arial"/>
                <w:bCs/>
                <w:sz w:val="16"/>
                <w:szCs w:val="16"/>
                <w:lang w:val="de-DE"/>
              </w:rPr>
            </w:pPr>
            <w:r w:rsidRPr="00D61A44">
              <w:rPr>
                <w:rFonts w:ascii="Arial" w:hAnsi="Arial"/>
                <w:sz w:val="16"/>
                <w:lang w:val="de-DE"/>
              </w:rPr>
              <w:t>T +49-69-26 48 89-0</w:t>
            </w:r>
          </w:p>
          <w:p w:rsidR="00392D90" w:rsidRPr="00D61A44" w:rsidRDefault="00A64F06" w:rsidP="00392D90">
            <w:pPr>
              <w:spacing w:after="0" w:line="240" w:lineRule="auto"/>
              <w:ind w:right="23"/>
              <w:rPr>
                <w:rFonts w:ascii="Arial" w:eastAsia="Calibri" w:hAnsi="Arial" w:cs="Arial"/>
                <w:sz w:val="16"/>
                <w:szCs w:val="16"/>
                <w:lang w:val="de-DE"/>
              </w:rPr>
            </w:pPr>
            <w:r w:rsidRPr="00D61A44">
              <w:rPr>
                <w:rFonts w:ascii="Arial" w:hAnsi="Arial"/>
                <w:sz w:val="16"/>
                <w:lang w:val="de-DE"/>
              </w:rPr>
              <w:t>F +49-69-69 26 48 89-80</w:t>
            </w:r>
            <w:r w:rsidRPr="00D61A44">
              <w:rPr>
                <w:rFonts w:ascii="Arial" w:eastAsia="Calibri" w:hAnsi="Arial" w:cs="Arial"/>
                <w:bCs/>
                <w:sz w:val="16"/>
                <w:szCs w:val="16"/>
                <w:lang w:val="de-DE"/>
              </w:rPr>
              <w:br/>
            </w:r>
            <w:r w:rsidRPr="00D61A44">
              <w:rPr>
                <w:rFonts w:ascii="Arial" w:hAnsi="Arial"/>
                <w:sz w:val="16"/>
                <w:lang w:val="de-DE"/>
              </w:rPr>
              <w:t xml:space="preserve">E-Mail: </w:t>
            </w:r>
            <w:hyperlink r:id="rId26">
              <w:r w:rsidRPr="00D61A44">
                <w:rPr>
                  <w:rStyle w:val="Collegamentoipertestuale"/>
                  <w:rFonts w:ascii="Arial" w:hAnsi="Arial"/>
                  <w:sz w:val="16"/>
                  <w:lang w:val="de-DE"/>
                </w:rPr>
                <w:t>info@zumtobel.de</w:t>
              </w:r>
            </w:hyperlink>
          </w:p>
          <w:p w:rsidR="000E2638" w:rsidRDefault="001C4084" w:rsidP="00392D90">
            <w:pPr>
              <w:spacing w:after="0" w:line="240" w:lineRule="auto"/>
              <w:ind w:right="23"/>
              <w:rPr>
                <w:rFonts w:ascii="Arial" w:eastAsia="Calibri" w:hAnsi="Arial" w:cs="Arial"/>
                <w:bCs/>
                <w:sz w:val="16"/>
                <w:szCs w:val="16"/>
              </w:rPr>
            </w:pPr>
            <w:hyperlink r:id="rId27">
              <w:r w:rsidR="002E1E64">
                <w:rPr>
                  <w:rStyle w:val="Collegamentoipertestuale"/>
                  <w:rFonts w:ascii="Arial" w:hAnsi="Arial"/>
                  <w:sz w:val="16"/>
                </w:rPr>
                <w:t>www.zumtobel.de</w:t>
              </w:r>
            </w:hyperlink>
            <w:r w:rsidR="002E1E64">
              <w:rPr>
                <w:rFonts w:ascii="Arial" w:hAnsi="Arial"/>
                <w:sz w:val="16"/>
              </w:rPr>
              <w:t xml:space="preserve"> </w:t>
            </w:r>
          </w:p>
          <w:p w:rsidR="00392D90" w:rsidRPr="005C7FA7" w:rsidRDefault="00392D90" w:rsidP="00392D90">
            <w:pPr>
              <w:spacing w:after="0" w:line="240" w:lineRule="auto"/>
              <w:ind w:right="23"/>
              <w:rPr>
                <w:rFonts w:ascii="Arial" w:eastAsia="Calibri" w:hAnsi="Arial" w:cs="Arial"/>
                <w:bCs/>
                <w:sz w:val="16"/>
                <w:szCs w:val="16"/>
              </w:rPr>
            </w:pPr>
          </w:p>
        </w:tc>
      </w:tr>
      <w:tr w:rsidR="000E2638" w:rsidRPr="004B1202" w:rsidTr="00320C07">
        <w:trPr>
          <w:trHeight w:val="1503"/>
        </w:trPr>
        <w:tc>
          <w:tcPr>
            <w:tcW w:w="2999" w:type="dxa"/>
          </w:tcPr>
          <w:p w:rsidR="00392D90" w:rsidRPr="00D61A44" w:rsidRDefault="00392D90" w:rsidP="00392D90">
            <w:pPr>
              <w:spacing w:after="0" w:line="240" w:lineRule="auto"/>
              <w:ind w:right="23"/>
              <w:rPr>
                <w:rFonts w:ascii="Arial" w:eastAsia="Calibri" w:hAnsi="Arial" w:cs="Arial"/>
                <w:bCs/>
                <w:sz w:val="16"/>
                <w:szCs w:val="16"/>
                <w:lang w:val="en-US"/>
              </w:rPr>
            </w:pPr>
          </w:p>
          <w:p w:rsidR="00320C07" w:rsidRPr="00D61A44" w:rsidRDefault="00320C07" w:rsidP="00392D90">
            <w:pPr>
              <w:spacing w:after="0" w:line="240" w:lineRule="auto"/>
              <w:ind w:right="23"/>
              <w:rPr>
                <w:rFonts w:ascii="Arial" w:eastAsia="Calibri" w:hAnsi="Arial" w:cs="Arial"/>
                <w:bCs/>
                <w:sz w:val="16"/>
                <w:szCs w:val="16"/>
                <w:lang w:val="en-US"/>
              </w:rPr>
            </w:pPr>
          </w:p>
          <w:p w:rsidR="00392D90" w:rsidRPr="00D61A44" w:rsidRDefault="002E1E64" w:rsidP="00392D90">
            <w:pPr>
              <w:spacing w:after="0" w:line="240" w:lineRule="auto"/>
              <w:ind w:right="23"/>
              <w:rPr>
                <w:rFonts w:ascii="Arial" w:eastAsia="Calibri" w:hAnsi="Arial" w:cs="Arial"/>
                <w:bCs/>
                <w:sz w:val="16"/>
                <w:szCs w:val="16"/>
                <w:lang w:val="en-US"/>
              </w:rPr>
            </w:pPr>
            <w:r w:rsidRPr="00D61A44">
              <w:rPr>
                <w:rFonts w:ascii="Arial" w:hAnsi="Arial"/>
                <w:sz w:val="16"/>
                <w:lang w:val="en-US"/>
              </w:rPr>
              <w:t>ZG Lighting Austria GmbH</w:t>
            </w:r>
            <w:r w:rsidRPr="00D61A44">
              <w:rPr>
                <w:rFonts w:ascii="Arial" w:eastAsia="Calibri" w:hAnsi="Arial" w:cs="Arial"/>
                <w:bCs/>
                <w:sz w:val="16"/>
                <w:szCs w:val="16"/>
                <w:lang w:val="en-US"/>
              </w:rPr>
              <w:br/>
            </w:r>
            <w:proofErr w:type="spellStart"/>
            <w:r w:rsidRPr="00D61A44">
              <w:rPr>
                <w:rFonts w:ascii="Arial" w:hAnsi="Arial"/>
                <w:sz w:val="16"/>
                <w:lang w:val="en-US"/>
              </w:rPr>
              <w:t>Donau</w:t>
            </w:r>
            <w:proofErr w:type="spellEnd"/>
            <w:r w:rsidRPr="00D61A44">
              <w:rPr>
                <w:rFonts w:ascii="Arial" w:hAnsi="Arial"/>
                <w:sz w:val="16"/>
                <w:lang w:val="en-US"/>
              </w:rPr>
              <w:t>-City-</w:t>
            </w:r>
            <w:proofErr w:type="spellStart"/>
            <w:r w:rsidRPr="00D61A44">
              <w:rPr>
                <w:rFonts w:ascii="Arial" w:hAnsi="Arial"/>
                <w:sz w:val="16"/>
                <w:lang w:val="en-US"/>
              </w:rPr>
              <w:t>Strasse</w:t>
            </w:r>
            <w:proofErr w:type="spellEnd"/>
            <w:r w:rsidRPr="00D61A44">
              <w:rPr>
                <w:rFonts w:ascii="Arial" w:hAnsi="Arial"/>
                <w:sz w:val="16"/>
                <w:lang w:val="en-US"/>
              </w:rPr>
              <w:t xml:space="preserve"> 1</w:t>
            </w:r>
          </w:p>
          <w:p w:rsidR="00392D90" w:rsidRDefault="00392D90" w:rsidP="00392D90">
            <w:pPr>
              <w:spacing w:after="0" w:line="240" w:lineRule="auto"/>
              <w:ind w:right="23"/>
              <w:rPr>
                <w:rFonts w:ascii="Arial" w:eastAsia="Calibri" w:hAnsi="Arial" w:cs="Arial"/>
                <w:bCs/>
                <w:sz w:val="16"/>
                <w:szCs w:val="16"/>
              </w:rPr>
            </w:pPr>
            <w:r>
              <w:rPr>
                <w:rFonts w:ascii="Arial" w:hAnsi="Arial"/>
                <w:sz w:val="16"/>
              </w:rPr>
              <w:t>1220 Vienna</w:t>
            </w:r>
          </w:p>
          <w:p w:rsidR="00392D90" w:rsidRDefault="00392D90" w:rsidP="00392D90">
            <w:pPr>
              <w:spacing w:after="0" w:line="240" w:lineRule="auto"/>
              <w:ind w:right="23"/>
              <w:rPr>
                <w:rFonts w:ascii="Arial" w:eastAsia="Calibri" w:hAnsi="Arial" w:cs="Arial"/>
                <w:bCs/>
                <w:sz w:val="16"/>
                <w:szCs w:val="16"/>
              </w:rPr>
            </w:pPr>
            <w:r>
              <w:rPr>
                <w:rFonts w:ascii="Arial" w:hAnsi="Arial"/>
                <w:sz w:val="16"/>
              </w:rPr>
              <w:t>Austria</w:t>
            </w:r>
          </w:p>
          <w:p w:rsidR="00392D90" w:rsidRPr="005C7FA7" w:rsidRDefault="00392D90" w:rsidP="00392D90">
            <w:pPr>
              <w:spacing w:after="0" w:line="240" w:lineRule="auto"/>
              <w:ind w:right="23"/>
              <w:rPr>
                <w:rFonts w:ascii="Arial" w:eastAsia="Calibri" w:hAnsi="Arial" w:cs="Arial"/>
                <w:bCs/>
                <w:sz w:val="16"/>
                <w:szCs w:val="16"/>
              </w:rPr>
            </w:pPr>
            <w:r>
              <w:rPr>
                <w:rFonts w:ascii="Arial" w:hAnsi="Arial"/>
                <w:sz w:val="16"/>
              </w:rPr>
              <w:t>Tel: +43-1-258-2601-0</w:t>
            </w:r>
          </w:p>
          <w:p w:rsidR="00392D90" w:rsidRPr="005C7FA7" w:rsidRDefault="00392D90" w:rsidP="00392D90">
            <w:pPr>
              <w:spacing w:after="0" w:line="240" w:lineRule="auto"/>
              <w:ind w:right="23"/>
              <w:rPr>
                <w:rFonts w:ascii="Arial" w:eastAsia="Calibri" w:hAnsi="Arial" w:cs="Arial"/>
                <w:bCs/>
                <w:sz w:val="16"/>
                <w:szCs w:val="16"/>
              </w:rPr>
            </w:pPr>
            <w:r>
              <w:rPr>
                <w:rFonts w:ascii="Arial" w:hAnsi="Arial"/>
                <w:sz w:val="16"/>
              </w:rPr>
              <w:t>Fax: +43-1-258-2601-82845</w:t>
            </w:r>
          </w:p>
          <w:p w:rsidR="00392D90" w:rsidRDefault="00392D90" w:rsidP="00392D90">
            <w:pPr>
              <w:spacing w:after="0" w:line="240" w:lineRule="auto"/>
              <w:ind w:right="23"/>
              <w:rPr>
                <w:rFonts w:ascii="Arial" w:eastAsia="Calibri" w:hAnsi="Arial" w:cs="Arial"/>
                <w:bCs/>
                <w:sz w:val="16"/>
                <w:szCs w:val="16"/>
              </w:rPr>
            </w:pPr>
            <w:r>
              <w:rPr>
                <w:rFonts w:ascii="Arial" w:hAnsi="Arial"/>
                <w:sz w:val="16"/>
              </w:rPr>
              <w:t xml:space="preserve">E-Mail : </w:t>
            </w:r>
            <w:hyperlink r:id="rId28">
              <w:r>
                <w:rPr>
                  <w:rStyle w:val="Collegamentoipertestuale"/>
                  <w:rFonts w:ascii="Arial" w:hAnsi="Arial"/>
                  <w:sz w:val="16"/>
                </w:rPr>
                <w:t>welcome@zumtobel.at</w:t>
              </w:r>
            </w:hyperlink>
          </w:p>
          <w:p w:rsidR="00392D90" w:rsidRDefault="001C4084" w:rsidP="00392D90">
            <w:pPr>
              <w:spacing w:after="0" w:line="240" w:lineRule="auto"/>
              <w:ind w:right="23"/>
              <w:rPr>
                <w:rFonts w:ascii="Arial" w:eastAsia="Calibri" w:hAnsi="Arial" w:cs="Arial"/>
                <w:bCs/>
                <w:sz w:val="16"/>
                <w:szCs w:val="16"/>
              </w:rPr>
            </w:pPr>
            <w:hyperlink r:id="rId29">
              <w:r w:rsidR="002E1E64">
                <w:rPr>
                  <w:rStyle w:val="Collegamentoipertestuale"/>
                  <w:rFonts w:ascii="Arial" w:hAnsi="Arial"/>
                  <w:sz w:val="16"/>
                </w:rPr>
                <w:t>www.zumtobel.at</w:t>
              </w:r>
            </w:hyperlink>
          </w:p>
          <w:p w:rsidR="00392D90" w:rsidRDefault="00392D90" w:rsidP="00392D90">
            <w:pPr>
              <w:spacing w:after="0" w:line="240" w:lineRule="auto"/>
              <w:ind w:right="23"/>
              <w:rPr>
                <w:rFonts w:ascii="Arial" w:eastAsia="Calibri" w:hAnsi="Arial" w:cs="Arial"/>
                <w:bCs/>
                <w:sz w:val="16"/>
                <w:szCs w:val="16"/>
              </w:rPr>
            </w:pPr>
          </w:p>
          <w:p w:rsidR="000E2638" w:rsidRPr="005C7FA7" w:rsidRDefault="000E2638" w:rsidP="006336FD">
            <w:pPr>
              <w:spacing w:after="0" w:line="240" w:lineRule="auto"/>
              <w:ind w:right="23"/>
              <w:rPr>
                <w:rFonts w:ascii="Arial" w:eastAsia="Calibri" w:hAnsi="Arial" w:cs="Arial"/>
                <w:sz w:val="16"/>
                <w:szCs w:val="16"/>
              </w:rPr>
            </w:pPr>
          </w:p>
        </w:tc>
        <w:tc>
          <w:tcPr>
            <w:tcW w:w="2999" w:type="dxa"/>
          </w:tcPr>
          <w:p w:rsidR="00392D90" w:rsidRPr="00D61A44" w:rsidRDefault="00392D90" w:rsidP="00392D90">
            <w:pPr>
              <w:spacing w:after="0" w:line="240" w:lineRule="auto"/>
              <w:ind w:right="23"/>
              <w:rPr>
                <w:rFonts w:ascii="Arial" w:eastAsia="Calibri" w:hAnsi="Arial" w:cs="Arial"/>
                <w:sz w:val="16"/>
                <w:szCs w:val="16"/>
                <w:lang w:val="de-DE"/>
              </w:rPr>
            </w:pPr>
          </w:p>
          <w:p w:rsidR="00320C07" w:rsidRPr="00D61A44" w:rsidRDefault="00320C07" w:rsidP="00392D90">
            <w:pPr>
              <w:spacing w:after="0" w:line="240" w:lineRule="auto"/>
              <w:ind w:right="23"/>
              <w:rPr>
                <w:rFonts w:ascii="Arial" w:eastAsia="Calibri" w:hAnsi="Arial" w:cs="Arial"/>
                <w:sz w:val="16"/>
                <w:szCs w:val="16"/>
                <w:lang w:val="de-DE"/>
              </w:rPr>
            </w:pPr>
          </w:p>
          <w:p w:rsidR="00392D90" w:rsidRPr="00D61A44" w:rsidRDefault="00392D90" w:rsidP="00392D90">
            <w:pPr>
              <w:spacing w:after="0" w:line="240" w:lineRule="auto"/>
              <w:ind w:right="23"/>
              <w:rPr>
                <w:rFonts w:ascii="Arial" w:eastAsia="Calibri" w:hAnsi="Arial" w:cs="Arial"/>
                <w:sz w:val="16"/>
                <w:szCs w:val="16"/>
                <w:lang w:val="de-DE"/>
              </w:rPr>
            </w:pPr>
            <w:r w:rsidRPr="00D61A44">
              <w:rPr>
                <w:rFonts w:ascii="Arial" w:hAnsi="Arial"/>
                <w:sz w:val="16"/>
                <w:lang w:val="de-DE"/>
              </w:rPr>
              <w:t>Zumtobel Licht AG</w:t>
            </w:r>
          </w:p>
          <w:p w:rsidR="00392D90" w:rsidRPr="00D61A44" w:rsidRDefault="00392D90" w:rsidP="00392D90">
            <w:pPr>
              <w:spacing w:after="0" w:line="240" w:lineRule="auto"/>
              <w:ind w:right="23"/>
              <w:rPr>
                <w:rFonts w:ascii="Arial" w:eastAsia="Calibri" w:hAnsi="Arial" w:cs="Arial"/>
                <w:sz w:val="16"/>
                <w:szCs w:val="16"/>
                <w:lang w:val="de-DE"/>
              </w:rPr>
            </w:pPr>
            <w:proofErr w:type="spellStart"/>
            <w:r w:rsidRPr="00D61A44">
              <w:rPr>
                <w:rFonts w:ascii="Arial" w:hAnsi="Arial"/>
                <w:sz w:val="16"/>
                <w:lang w:val="de-DE"/>
              </w:rPr>
              <w:t>Thurgauerstrasse</w:t>
            </w:r>
            <w:proofErr w:type="spellEnd"/>
            <w:r w:rsidRPr="00D61A44">
              <w:rPr>
                <w:rFonts w:ascii="Arial" w:hAnsi="Arial"/>
                <w:sz w:val="16"/>
                <w:lang w:val="de-DE"/>
              </w:rPr>
              <w:t xml:space="preserve"> 39</w:t>
            </w:r>
          </w:p>
          <w:p w:rsidR="00392D90" w:rsidRPr="00D61A44" w:rsidRDefault="00392D90" w:rsidP="00392D90">
            <w:pPr>
              <w:spacing w:after="0" w:line="240" w:lineRule="auto"/>
              <w:ind w:right="23"/>
              <w:rPr>
                <w:rFonts w:ascii="Arial" w:eastAsia="Calibri" w:hAnsi="Arial" w:cs="Arial"/>
                <w:sz w:val="16"/>
                <w:szCs w:val="16"/>
                <w:lang w:val="de-DE"/>
              </w:rPr>
            </w:pPr>
            <w:r w:rsidRPr="00D61A44">
              <w:rPr>
                <w:rFonts w:ascii="Arial" w:hAnsi="Arial"/>
                <w:sz w:val="16"/>
                <w:lang w:val="de-DE"/>
              </w:rPr>
              <w:t>8050 Zürich</w:t>
            </w:r>
          </w:p>
          <w:p w:rsidR="00392D90" w:rsidRPr="00D61A44" w:rsidRDefault="00392D90" w:rsidP="00392D90">
            <w:pPr>
              <w:spacing w:after="0" w:line="240" w:lineRule="auto"/>
              <w:ind w:right="23"/>
              <w:rPr>
                <w:rFonts w:ascii="Arial" w:eastAsia="Calibri" w:hAnsi="Arial" w:cs="Arial"/>
                <w:sz w:val="16"/>
                <w:szCs w:val="16"/>
                <w:lang w:val="de-DE"/>
              </w:rPr>
            </w:pPr>
            <w:proofErr w:type="spellStart"/>
            <w:r w:rsidRPr="00D61A44">
              <w:rPr>
                <w:rFonts w:ascii="Arial" w:hAnsi="Arial"/>
                <w:sz w:val="16"/>
                <w:lang w:val="de-DE"/>
              </w:rPr>
              <w:t>Svizzera</w:t>
            </w:r>
            <w:proofErr w:type="spellEnd"/>
          </w:p>
          <w:p w:rsidR="00392D90" w:rsidRPr="005C7FA7" w:rsidRDefault="00392D90" w:rsidP="00392D90">
            <w:pPr>
              <w:spacing w:after="0" w:line="240" w:lineRule="auto"/>
              <w:ind w:right="23"/>
              <w:rPr>
                <w:rFonts w:ascii="Arial" w:eastAsia="Calibri" w:hAnsi="Arial" w:cs="Arial"/>
                <w:sz w:val="16"/>
                <w:szCs w:val="16"/>
              </w:rPr>
            </w:pPr>
            <w:proofErr w:type="spellStart"/>
            <w:r>
              <w:rPr>
                <w:rFonts w:ascii="Arial" w:hAnsi="Arial"/>
                <w:sz w:val="16"/>
              </w:rPr>
              <w:t>Tel</w:t>
            </w:r>
            <w:proofErr w:type="spellEnd"/>
            <w:r>
              <w:rPr>
                <w:rFonts w:ascii="Arial" w:hAnsi="Arial"/>
                <w:sz w:val="16"/>
              </w:rPr>
              <w:t>: +41-44-30535-35</w:t>
            </w:r>
          </w:p>
          <w:p w:rsidR="00392D90" w:rsidRDefault="00392D90" w:rsidP="00392D90">
            <w:pPr>
              <w:spacing w:after="0" w:line="240" w:lineRule="auto"/>
              <w:ind w:right="23"/>
              <w:rPr>
                <w:rFonts w:ascii="Arial" w:eastAsia="Calibri" w:hAnsi="Arial" w:cs="Arial"/>
                <w:sz w:val="16"/>
                <w:szCs w:val="16"/>
              </w:rPr>
            </w:pPr>
            <w:r>
              <w:rPr>
                <w:rFonts w:ascii="Arial" w:hAnsi="Arial"/>
                <w:sz w:val="16"/>
              </w:rPr>
              <w:t>Fax: +41 44 305 35 36</w:t>
            </w:r>
            <w:r>
              <w:rPr>
                <w:rFonts w:ascii="Arial" w:eastAsia="Calibri" w:hAnsi="Arial" w:cs="Arial"/>
                <w:sz w:val="16"/>
                <w:szCs w:val="16"/>
              </w:rPr>
              <w:br/>
            </w:r>
            <w:r>
              <w:rPr>
                <w:rFonts w:ascii="Arial" w:hAnsi="Arial"/>
                <w:sz w:val="16"/>
              </w:rPr>
              <w:t xml:space="preserve">E-Mail: </w:t>
            </w:r>
            <w:hyperlink r:id="rId30">
              <w:r>
                <w:rPr>
                  <w:rStyle w:val="Collegamentoipertestuale"/>
                  <w:rFonts w:ascii="Arial" w:hAnsi="Arial"/>
                  <w:sz w:val="16"/>
                </w:rPr>
                <w:t>info@zumtobel.ch</w:t>
              </w:r>
            </w:hyperlink>
          </w:p>
          <w:p w:rsidR="000E2638" w:rsidRDefault="001C4084" w:rsidP="00392D90">
            <w:pPr>
              <w:spacing w:after="0" w:line="240" w:lineRule="auto"/>
              <w:ind w:right="23"/>
              <w:jc w:val="both"/>
              <w:rPr>
                <w:rFonts w:ascii="Arial" w:eastAsia="Calibri" w:hAnsi="Arial" w:cs="Arial"/>
                <w:sz w:val="16"/>
                <w:szCs w:val="16"/>
              </w:rPr>
            </w:pPr>
            <w:hyperlink r:id="rId31">
              <w:r w:rsidR="002E1E64">
                <w:rPr>
                  <w:rStyle w:val="Collegamentoipertestuale"/>
                  <w:rFonts w:ascii="Arial" w:hAnsi="Arial"/>
                  <w:sz w:val="16"/>
                </w:rPr>
                <w:t>www.zumtobel.ch</w:t>
              </w:r>
            </w:hyperlink>
          </w:p>
          <w:p w:rsidR="00392D90" w:rsidRPr="00964297" w:rsidRDefault="00392D90" w:rsidP="00392D90">
            <w:pPr>
              <w:spacing w:after="0" w:line="240" w:lineRule="auto"/>
              <w:ind w:right="23"/>
              <w:jc w:val="both"/>
              <w:rPr>
                <w:rFonts w:ascii="Arial" w:eastAsia="Calibri" w:hAnsi="Arial" w:cs="Arial"/>
                <w:bCs/>
                <w:sz w:val="16"/>
                <w:szCs w:val="16"/>
              </w:rPr>
            </w:pPr>
          </w:p>
        </w:tc>
        <w:tc>
          <w:tcPr>
            <w:tcW w:w="2999" w:type="dxa"/>
          </w:tcPr>
          <w:p w:rsidR="000E2638" w:rsidRPr="00964297" w:rsidRDefault="000E2638" w:rsidP="006336FD">
            <w:pPr>
              <w:spacing w:after="0" w:line="240" w:lineRule="auto"/>
              <w:ind w:right="23"/>
              <w:jc w:val="both"/>
              <w:rPr>
                <w:rFonts w:ascii="Arial" w:eastAsia="Calibri" w:hAnsi="Arial" w:cs="Arial"/>
                <w:bCs/>
                <w:sz w:val="16"/>
                <w:szCs w:val="16"/>
              </w:rPr>
            </w:pPr>
          </w:p>
        </w:tc>
      </w:tr>
    </w:tbl>
    <w:p w:rsidR="00056EEB" w:rsidRDefault="00056EEB" w:rsidP="00413E81">
      <w:pPr>
        <w:spacing w:after="120"/>
        <w:jc w:val="both"/>
        <w:rPr>
          <w:rFonts w:ascii="Arial" w:hAnsi="Arial" w:cs="Arial"/>
          <w:b/>
          <w:sz w:val="16"/>
          <w:szCs w:val="16"/>
        </w:rPr>
      </w:pPr>
    </w:p>
    <w:p w:rsidR="00413E81" w:rsidRPr="00436AD9" w:rsidRDefault="00413E81" w:rsidP="00413E81">
      <w:pPr>
        <w:spacing w:after="120"/>
        <w:jc w:val="both"/>
        <w:rPr>
          <w:rFonts w:ascii="Arial" w:hAnsi="Arial" w:cs="Arial"/>
          <w:b/>
          <w:sz w:val="16"/>
          <w:szCs w:val="16"/>
        </w:rPr>
      </w:pPr>
      <w:r>
        <w:rPr>
          <w:rFonts w:ascii="Arial" w:hAnsi="Arial"/>
          <w:b/>
          <w:sz w:val="16"/>
        </w:rPr>
        <w:t>Riguardo a Zumtobel</w:t>
      </w:r>
    </w:p>
    <w:p w:rsidR="00413E81" w:rsidRPr="007344A4" w:rsidRDefault="00413E81" w:rsidP="00413E81">
      <w:pPr>
        <w:rPr>
          <w:rFonts w:ascii="Arial" w:hAnsi="Arial" w:cs="Arial"/>
          <w:sz w:val="16"/>
          <w:szCs w:val="16"/>
        </w:rPr>
      </w:pPr>
      <w:r>
        <w:rPr>
          <w:rFonts w:ascii="Arial" w:hAnsi="Arial"/>
          <w:sz w:val="16"/>
        </w:rPr>
        <w:t>Il marchio Zumtobel è leader internazionale nelle soluzioni illuminotecniche globali, in grado di offrire valore aggiunto all</w:t>
      </w:r>
      <w:r w:rsidR="00D61A44">
        <w:rPr>
          <w:rFonts w:ascii="Arial" w:hAnsi="Arial"/>
          <w:sz w:val="16"/>
        </w:rPr>
        <w:t>’</w:t>
      </w:r>
      <w:r>
        <w:rPr>
          <w:rFonts w:ascii="Arial" w:hAnsi="Arial"/>
          <w:sz w:val="16"/>
        </w:rPr>
        <w:t>unione di luce e architettura. In qualità di leader innovativo, offre un</w:t>
      </w:r>
      <w:r w:rsidR="00D61A44">
        <w:rPr>
          <w:rFonts w:ascii="Arial" w:hAnsi="Arial"/>
          <w:sz w:val="16"/>
        </w:rPr>
        <w:t>’</w:t>
      </w:r>
      <w:r>
        <w:rPr>
          <w:rFonts w:ascii="Arial" w:hAnsi="Arial"/>
          <w:sz w:val="16"/>
        </w:rPr>
        <w:t>ampia scelta di apparecchi d</w:t>
      </w:r>
      <w:r w:rsidR="00D61A44">
        <w:rPr>
          <w:rFonts w:ascii="Arial" w:hAnsi="Arial"/>
          <w:sz w:val="16"/>
        </w:rPr>
        <w:t>’</w:t>
      </w:r>
      <w:r>
        <w:rPr>
          <w:rFonts w:ascii="Arial" w:hAnsi="Arial"/>
          <w:sz w:val="16"/>
        </w:rPr>
        <w:t>alto livello e sistemi di comando per le applicazioni più svariate dell</w:t>
      </w:r>
      <w:r w:rsidR="00D61A44">
        <w:rPr>
          <w:rFonts w:ascii="Arial" w:hAnsi="Arial"/>
          <w:sz w:val="16"/>
        </w:rPr>
        <w:t>’</w:t>
      </w:r>
      <w:r>
        <w:rPr>
          <w:rFonts w:ascii="Arial" w:hAnsi="Arial"/>
          <w:sz w:val="16"/>
        </w:rPr>
        <w:t>illuminazione professionale: uffici e istituti didattici, vendite e presentazioni, hotel e wellness, salute e cura, arte e cultura, industria e tecnica. Zumtobel è un marchio della società Zumtobel AG con sede a Dornbirn, Vorarlberg (Austria).</w:t>
      </w:r>
    </w:p>
    <w:p w:rsidR="000C3A85" w:rsidRPr="00566A12" w:rsidRDefault="00413E81" w:rsidP="00566A12">
      <w:pPr>
        <w:spacing w:line="360" w:lineRule="auto"/>
        <w:jc w:val="right"/>
        <w:rPr>
          <w:rFonts w:ascii="Arial" w:hAnsi="Arial" w:cs="Arial"/>
          <w:sz w:val="16"/>
          <w:szCs w:val="16"/>
        </w:rPr>
      </w:pPr>
      <w:r>
        <w:rPr>
          <w:rFonts w:ascii="Arial" w:hAnsi="Arial"/>
          <w:b/>
          <w:sz w:val="20"/>
        </w:rPr>
        <w:t>Zumtobel. La luce.</w:t>
      </w:r>
    </w:p>
    <w:sectPr w:rsidR="000C3A85" w:rsidRPr="00566A12" w:rsidSect="000C3A85">
      <w:headerReference w:type="default" r:id="rId32"/>
      <w:footerReference w:type="default" r:id="rId33"/>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084" w:rsidRDefault="001C4084">
      <w:r>
        <w:separator/>
      </w:r>
    </w:p>
  </w:endnote>
  <w:endnote w:type="continuationSeparator" w:id="0">
    <w:p w:rsidR="001C4084" w:rsidRDefault="001C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Pr="00F04900" w:rsidRDefault="00C13F9F" w:rsidP="000C3A85">
    <w:pPr>
      <w:jc w:val="right"/>
      <w:rPr>
        <w:rFonts w:ascii="Arial" w:hAnsi="Arial" w:cs="Arial"/>
        <w:sz w:val="16"/>
        <w:szCs w:val="16"/>
      </w:rPr>
    </w:pPr>
    <w:r>
      <w:rPr>
        <w:rFonts w:ascii="Arial" w:hAnsi="Arial"/>
        <w:sz w:val="16"/>
      </w:rPr>
      <w:t xml:space="preserve">Seite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54141A">
      <w:rPr>
        <w:rFonts w:ascii="Arial" w:hAnsi="Arial" w:cs="Arial"/>
        <w:noProof/>
        <w:sz w:val="16"/>
        <w:szCs w:val="16"/>
      </w:rPr>
      <w:t>2</w:t>
    </w:r>
    <w:r w:rsidRPr="00F04900">
      <w:rPr>
        <w:rFonts w:ascii="Arial" w:hAnsi="Arial" w:cs="Arial"/>
        <w:sz w:val="16"/>
        <w:szCs w:val="16"/>
      </w:rPr>
      <w:fldChar w:fldCharType="end"/>
    </w:r>
    <w:r>
      <w:rPr>
        <w:rFonts w:ascii="Arial" w:hAnsi="Arial"/>
        <w:sz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54141A">
      <w:rPr>
        <w:rFonts w:ascii="Arial" w:hAnsi="Arial" w:cs="Arial"/>
        <w:noProof/>
        <w:sz w:val="16"/>
        <w:szCs w:val="16"/>
      </w:rPr>
      <w:t>3</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084" w:rsidRDefault="001C4084">
      <w:r>
        <w:separator/>
      </w:r>
    </w:p>
  </w:footnote>
  <w:footnote w:type="continuationSeparator" w:id="0">
    <w:p w:rsidR="001C4084" w:rsidRDefault="001C4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F9F" w:rsidRDefault="0047080F" w:rsidP="000C3A85">
    <w:pPr>
      <w:pStyle w:val="Intestazione"/>
      <w:jc w:val="right"/>
    </w:pPr>
    <w:r>
      <w:rPr>
        <w:noProof/>
        <w:lang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C13F9F" w:rsidRDefault="00C13F9F" w:rsidP="000C3A85">
    <w:pPr>
      <w:pStyle w:val="Intestazione"/>
      <w:jc w:val="right"/>
    </w:pPr>
  </w:p>
  <w:p w:rsidR="00C13F9F" w:rsidRDefault="00C13F9F" w:rsidP="000C3A85">
    <w:pPr>
      <w:pStyle w:val="Intestazion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654"/>
    <w:rsid w:val="0000276F"/>
    <w:rsid w:val="000028D5"/>
    <w:rsid w:val="0001067A"/>
    <w:rsid w:val="00014B51"/>
    <w:rsid w:val="00025F0D"/>
    <w:rsid w:val="000326D3"/>
    <w:rsid w:val="00032ED9"/>
    <w:rsid w:val="00045654"/>
    <w:rsid w:val="00056EEB"/>
    <w:rsid w:val="0006705A"/>
    <w:rsid w:val="0009769C"/>
    <w:rsid w:val="000A04B2"/>
    <w:rsid w:val="000B108D"/>
    <w:rsid w:val="000C3A85"/>
    <w:rsid w:val="000C411E"/>
    <w:rsid w:val="000D1D45"/>
    <w:rsid w:val="000D23DE"/>
    <w:rsid w:val="000E2638"/>
    <w:rsid w:val="000F59FB"/>
    <w:rsid w:val="00115E52"/>
    <w:rsid w:val="001208A4"/>
    <w:rsid w:val="00166360"/>
    <w:rsid w:val="00195DA4"/>
    <w:rsid w:val="001A441A"/>
    <w:rsid w:val="001C4084"/>
    <w:rsid w:val="00201D84"/>
    <w:rsid w:val="00213C5E"/>
    <w:rsid w:val="002215DF"/>
    <w:rsid w:val="00240782"/>
    <w:rsid w:val="00244491"/>
    <w:rsid w:val="00247B51"/>
    <w:rsid w:val="00290C5E"/>
    <w:rsid w:val="00296545"/>
    <w:rsid w:val="002A65D7"/>
    <w:rsid w:val="002E1E64"/>
    <w:rsid w:val="003052E9"/>
    <w:rsid w:val="00320C07"/>
    <w:rsid w:val="00324D6B"/>
    <w:rsid w:val="0033304D"/>
    <w:rsid w:val="0034598A"/>
    <w:rsid w:val="00366BE5"/>
    <w:rsid w:val="003908B6"/>
    <w:rsid w:val="00392D90"/>
    <w:rsid w:val="003A28F1"/>
    <w:rsid w:val="003A67B5"/>
    <w:rsid w:val="003B3B0F"/>
    <w:rsid w:val="003E2C8F"/>
    <w:rsid w:val="003F2D6D"/>
    <w:rsid w:val="004016B2"/>
    <w:rsid w:val="00413E81"/>
    <w:rsid w:val="00423919"/>
    <w:rsid w:val="00426062"/>
    <w:rsid w:val="0047080F"/>
    <w:rsid w:val="00496468"/>
    <w:rsid w:val="004E6705"/>
    <w:rsid w:val="004F07D0"/>
    <w:rsid w:val="004F2D9E"/>
    <w:rsid w:val="004F2DEA"/>
    <w:rsid w:val="00523413"/>
    <w:rsid w:val="00527428"/>
    <w:rsid w:val="0054141A"/>
    <w:rsid w:val="0055577E"/>
    <w:rsid w:val="00566A12"/>
    <w:rsid w:val="00572D4E"/>
    <w:rsid w:val="005817DA"/>
    <w:rsid w:val="00594D6B"/>
    <w:rsid w:val="005A2CF7"/>
    <w:rsid w:val="005A381B"/>
    <w:rsid w:val="005C0269"/>
    <w:rsid w:val="005C3D9D"/>
    <w:rsid w:val="005E5A19"/>
    <w:rsid w:val="005E5DEE"/>
    <w:rsid w:val="00612901"/>
    <w:rsid w:val="00613B3C"/>
    <w:rsid w:val="0062655D"/>
    <w:rsid w:val="006336FD"/>
    <w:rsid w:val="00680D75"/>
    <w:rsid w:val="006823C4"/>
    <w:rsid w:val="0069527F"/>
    <w:rsid w:val="006A0507"/>
    <w:rsid w:val="006B2B87"/>
    <w:rsid w:val="006B5D67"/>
    <w:rsid w:val="006C01D9"/>
    <w:rsid w:val="00714E28"/>
    <w:rsid w:val="007167EE"/>
    <w:rsid w:val="00723B12"/>
    <w:rsid w:val="0074083E"/>
    <w:rsid w:val="00754EB5"/>
    <w:rsid w:val="007715DC"/>
    <w:rsid w:val="007809DA"/>
    <w:rsid w:val="007B09EF"/>
    <w:rsid w:val="007C3D92"/>
    <w:rsid w:val="007D611A"/>
    <w:rsid w:val="007D78ED"/>
    <w:rsid w:val="007F2071"/>
    <w:rsid w:val="007F2371"/>
    <w:rsid w:val="00833C35"/>
    <w:rsid w:val="008343F7"/>
    <w:rsid w:val="0083660B"/>
    <w:rsid w:val="0083783C"/>
    <w:rsid w:val="00843CF1"/>
    <w:rsid w:val="00880957"/>
    <w:rsid w:val="008B6493"/>
    <w:rsid w:val="008D73A2"/>
    <w:rsid w:val="008F1363"/>
    <w:rsid w:val="00917DE3"/>
    <w:rsid w:val="00930D6F"/>
    <w:rsid w:val="009626AA"/>
    <w:rsid w:val="00963843"/>
    <w:rsid w:val="009713B6"/>
    <w:rsid w:val="009729B7"/>
    <w:rsid w:val="009979EC"/>
    <w:rsid w:val="009A09CD"/>
    <w:rsid w:val="009B1F18"/>
    <w:rsid w:val="00A1112E"/>
    <w:rsid w:val="00A16AC0"/>
    <w:rsid w:val="00A37737"/>
    <w:rsid w:val="00A43ED9"/>
    <w:rsid w:val="00A64F06"/>
    <w:rsid w:val="00A678AC"/>
    <w:rsid w:val="00A73DCB"/>
    <w:rsid w:val="00A87F10"/>
    <w:rsid w:val="00AC020E"/>
    <w:rsid w:val="00B17B3F"/>
    <w:rsid w:val="00B17D3D"/>
    <w:rsid w:val="00B56831"/>
    <w:rsid w:val="00B762F4"/>
    <w:rsid w:val="00BD0B79"/>
    <w:rsid w:val="00BE34B7"/>
    <w:rsid w:val="00BF1906"/>
    <w:rsid w:val="00C11413"/>
    <w:rsid w:val="00C13F9F"/>
    <w:rsid w:val="00C170ED"/>
    <w:rsid w:val="00C572BF"/>
    <w:rsid w:val="00C7614A"/>
    <w:rsid w:val="00C8619B"/>
    <w:rsid w:val="00CA669A"/>
    <w:rsid w:val="00CB37E0"/>
    <w:rsid w:val="00D16C10"/>
    <w:rsid w:val="00D329F6"/>
    <w:rsid w:val="00D40A38"/>
    <w:rsid w:val="00D551FE"/>
    <w:rsid w:val="00D617D0"/>
    <w:rsid w:val="00D61A44"/>
    <w:rsid w:val="00D703A2"/>
    <w:rsid w:val="00D7176F"/>
    <w:rsid w:val="00D83906"/>
    <w:rsid w:val="00D906F1"/>
    <w:rsid w:val="00DA40AE"/>
    <w:rsid w:val="00DA6F81"/>
    <w:rsid w:val="00DA76D4"/>
    <w:rsid w:val="00DD21D7"/>
    <w:rsid w:val="00DD7A51"/>
    <w:rsid w:val="00DD7AA4"/>
    <w:rsid w:val="00DE2303"/>
    <w:rsid w:val="00DE5BFF"/>
    <w:rsid w:val="00E33C13"/>
    <w:rsid w:val="00E40A9F"/>
    <w:rsid w:val="00E53857"/>
    <w:rsid w:val="00E60D62"/>
    <w:rsid w:val="00E62902"/>
    <w:rsid w:val="00EB34DA"/>
    <w:rsid w:val="00EF0EA5"/>
    <w:rsid w:val="00EF780C"/>
    <w:rsid w:val="00F116E8"/>
    <w:rsid w:val="00F307CC"/>
    <w:rsid w:val="00F56920"/>
    <w:rsid w:val="00F85DD2"/>
    <w:rsid w:val="00F85FD0"/>
    <w:rsid w:val="00F87632"/>
    <w:rsid w:val="00FA4A7D"/>
    <w:rsid w:val="00FC05AF"/>
    <w:rsid w:val="00FC371F"/>
    <w:rsid w:val="00FC44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it-IT"/>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pacing w:after="200" w:line="276" w:lineRule="auto"/>
    </w:pPr>
    <w:rPr>
      <w:rFonts w:eastAsia="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pPr>
      <w:tabs>
        <w:tab w:val="center" w:pos="4536"/>
        <w:tab w:val="right" w:pos="9072"/>
      </w:tabs>
      <w:spacing w:after="0" w:line="240" w:lineRule="auto"/>
    </w:pPr>
    <w:rPr>
      <w:rFonts w:eastAsia="Calibri"/>
      <w:sz w:val="20"/>
      <w:szCs w:val="20"/>
    </w:rPr>
  </w:style>
  <w:style w:type="character" w:customStyle="1" w:styleId="IntestazioneCarattere">
    <w:name w:val="Intestazione Carattere"/>
    <w:link w:val="Intestazione"/>
    <w:semiHidden/>
    <w:locked/>
    <w:rPr>
      <w:rFonts w:cs="Times New Roman"/>
    </w:rPr>
  </w:style>
  <w:style w:type="paragraph" w:styleId="Pidipagina">
    <w:name w:val="footer"/>
    <w:basedOn w:val="Normale"/>
    <w:link w:val="PidipaginaCarattere"/>
    <w:semiHidden/>
    <w:pPr>
      <w:tabs>
        <w:tab w:val="center" w:pos="4536"/>
        <w:tab w:val="right" w:pos="9072"/>
      </w:tabs>
      <w:spacing w:after="0" w:line="240" w:lineRule="auto"/>
    </w:pPr>
    <w:rPr>
      <w:rFonts w:eastAsia="Calibri"/>
      <w:sz w:val="20"/>
      <w:szCs w:val="20"/>
    </w:rPr>
  </w:style>
  <w:style w:type="character" w:customStyle="1" w:styleId="PidipaginaCarattere">
    <w:name w:val="Piè di pagina Carattere"/>
    <w:link w:val="Pidipagina"/>
    <w:semiHidden/>
    <w:locked/>
    <w:rPr>
      <w:rFonts w:cs="Times New Roman"/>
    </w:rPr>
  </w:style>
  <w:style w:type="paragraph" w:styleId="Testofumetto">
    <w:name w:val="Balloon Text"/>
    <w:basedOn w:val="Normale"/>
    <w:link w:val="TestofumettoCarattere"/>
    <w:semiHidden/>
    <w:rsid w:val="004E7213"/>
    <w:pPr>
      <w:spacing w:after="0" w:line="240" w:lineRule="auto"/>
    </w:pPr>
    <w:rPr>
      <w:rFonts w:ascii="Tahoma" w:eastAsia="Calibri" w:hAnsi="Tahoma"/>
      <w:sz w:val="16"/>
      <w:szCs w:val="16"/>
    </w:rPr>
  </w:style>
  <w:style w:type="character" w:customStyle="1" w:styleId="TestofumettoCarattere">
    <w:name w:val="Testo fumetto Carattere"/>
    <w:link w:val="Testofumetto"/>
    <w:semiHidden/>
    <w:locked/>
    <w:rsid w:val="004E7213"/>
    <w:rPr>
      <w:rFonts w:ascii="Tahoma" w:hAnsi="Tahoma" w:cs="Tahoma"/>
      <w:sz w:val="16"/>
      <w:szCs w:val="16"/>
    </w:rPr>
  </w:style>
  <w:style w:type="table" w:styleId="Grigliatabella">
    <w:name w:val="Table Grid"/>
    <w:basedOn w:val="Tabellanorma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646948"/>
  </w:style>
  <w:style w:type="character" w:styleId="Enfasigrassetto">
    <w:name w:val="Strong"/>
    <w:qFormat/>
    <w:locked/>
    <w:rsid w:val="003300C8"/>
    <w:rPr>
      <w:b/>
      <w:bCs/>
    </w:rPr>
  </w:style>
  <w:style w:type="character" w:styleId="Rimandocommento">
    <w:name w:val="annotation reference"/>
    <w:semiHidden/>
    <w:rsid w:val="004107F8"/>
    <w:rPr>
      <w:sz w:val="16"/>
      <w:szCs w:val="16"/>
    </w:rPr>
  </w:style>
  <w:style w:type="paragraph" w:styleId="Testocommento">
    <w:name w:val="annotation text"/>
    <w:basedOn w:val="Normale"/>
    <w:semiHidden/>
    <w:rsid w:val="004107F8"/>
    <w:rPr>
      <w:sz w:val="20"/>
      <w:szCs w:val="20"/>
    </w:rPr>
  </w:style>
  <w:style w:type="paragraph" w:styleId="Soggettocommento">
    <w:name w:val="annotation subject"/>
    <w:basedOn w:val="Testocommento"/>
    <w:next w:val="Testocommento"/>
    <w:semiHidden/>
    <w:rsid w:val="004107F8"/>
    <w:rPr>
      <w:b/>
      <w:bCs/>
    </w:rPr>
  </w:style>
  <w:style w:type="character" w:styleId="Collegamentoipertestuale">
    <w:name w:val="Hyperlink"/>
    <w:uiPriority w:val="99"/>
    <w:unhideWhenUsed/>
    <w:rsid w:val="00A678AC"/>
    <w:rPr>
      <w:color w:val="0000FF"/>
      <w:u w:val="single"/>
    </w:rPr>
  </w:style>
  <w:style w:type="paragraph" w:styleId="NormaleWeb">
    <w:name w:val="Normal (Web)"/>
    <w:basedOn w:val="Normale"/>
    <w:uiPriority w:val="99"/>
    <w:rsid w:val="006A0507"/>
    <w:pPr>
      <w:spacing w:beforeLines="1" w:afterLines="1" w:line="240" w:lineRule="auto"/>
    </w:pPr>
    <w:rPr>
      <w:rFonts w:ascii="Times" w:eastAsia="Calibri" w:hAnsi="Times"/>
      <w:sz w:val="20"/>
      <w:szCs w:val="20"/>
    </w:rPr>
  </w:style>
  <w:style w:type="character" w:styleId="Collegamentovisitato">
    <w:name w:val="FollowedHyperlink"/>
    <w:rsid w:val="00C13F9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it-IT"/>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spacing w:after="200" w:line="276" w:lineRule="auto"/>
    </w:pPr>
    <w:rPr>
      <w:rFonts w:eastAsia="Times New Roman"/>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pPr>
      <w:tabs>
        <w:tab w:val="center" w:pos="4536"/>
        <w:tab w:val="right" w:pos="9072"/>
      </w:tabs>
      <w:spacing w:after="0" w:line="240" w:lineRule="auto"/>
    </w:pPr>
    <w:rPr>
      <w:rFonts w:eastAsia="Calibri"/>
      <w:sz w:val="20"/>
      <w:szCs w:val="20"/>
    </w:rPr>
  </w:style>
  <w:style w:type="character" w:customStyle="1" w:styleId="IntestazioneCarattere">
    <w:name w:val="Intestazione Carattere"/>
    <w:link w:val="Intestazione"/>
    <w:semiHidden/>
    <w:locked/>
    <w:rPr>
      <w:rFonts w:cs="Times New Roman"/>
    </w:rPr>
  </w:style>
  <w:style w:type="paragraph" w:styleId="Pidipagina">
    <w:name w:val="footer"/>
    <w:basedOn w:val="Normale"/>
    <w:link w:val="PidipaginaCarattere"/>
    <w:semiHidden/>
    <w:pPr>
      <w:tabs>
        <w:tab w:val="center" w:pos="4536"/>
        <w:tab w:val="right" w:pos="9072"/>
      </w:tabs>
      <w:spacing w:after="0" w:line="240" w:lineRule="auto"/>
    </w:pPr>
    <w:rPr>
      <w:rFonts w:eastAsia="Calibri"/>
      <w:sz w:val="20"/>
      <w:szCs w:val="20"/>
    </w:rPr>
  </w:style>
  <w:style w:type="character" w:customStyle="1" w:styleId="PidipaginaCarattere">
    <w:name w:val="Piè di pagina Carattere"/>
    <w:link w:val="Pidipagina"/>
    <w:semiHidden/>
    <w:locked/>
    <w:rPr>
      <w:rFonts w:cs="Times New Roman"/>
    </w:rPr>
  </w:style>
  <w:style w:type="paragraph" w:styleId="Testofumetto">
    <w:name w:val="Balloon Text"/>
    <w:basedOn w:val="Normale"/>
    <w:link w:val="TestofumettoCarattere"/>
    <w:semiHidden/>
    <w:rsid w:val="004E7213"/>
    <w:pPr>
      <w:spacing w:after="0" w:line="240" w:lineRule="auto"/>
    </w:pPr>
    <w:rPr>
      <w:rFonts w:ascii="Tahoma" w:eastAsia="Calibri" w:hAnsi="Tahoma"/>
      <w:sz w:val="16"/>
      <w:szCs w:val="16"/>
    </w:rPr>
  </w:style>
  <w:style w:type="character" w:customStyle="1" w:styleId="TestofumettoCarattere">
    <w:name w:val="Testo fumetto Carattere"/>
    <w:link w:val="Testofumetto"/>
    <w:semiHidden/>
    <w:locked/>
    <w:rsid w:val="004E7213"/>
    <w:rPr>
      <w:rFonts w:ascii="Tahoma" w:hAnsi="Tahoma" w:cs="Tahoma"/>
      <w:sz w:val="16"/>
      <w:szCs w:val="16"/>
    </w:rPr>
  </w:style>
  <w:style w:type="table" w:styleId="Grigliatabella">
    <w:name w:val="Table Grid"/>
    <w:basedOn w:val="Tabellanormale"/>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646948"/>
  </w:style>
  <w:style w:type="character" w:styleId="Enfasigrassetto">
    <w:name w:val="Strong"/>
    <w:qFormat/>
    <w:locked/>
    <w:rsid w:val="003300C8"/>
    <w:rPr>
      <w:b/>
      <w:bCs/>
    </w:rPr>
  </w:style>
  <w:style w:type="character" w:styleId="Rimandocommento">
    <w:name w:val="annotation reference"/>
    <w:semiHidden/>
    <w:rsid w:val="004107F8"/>
    <w:rPr>
      <w:sz w:val="16"/>
      <w:szCs w:val="16"/>
    </w:rPr>
  </w:style>
  <w:style w:type="paragraph" w:styleId="Testocommento">
    <w:name w:val="annotation text"/>
    <w:basedOn w:val="Normale"/>
    <w:semiHidden/>
    <w:rsid w:val="004107F8"/>
    <w:rPr>
      <w:sz w:val="20"/>
      <w:szCs w:val="20"/>
    </w:rPr>
  </w:style>
  <w:style w:type="paragraph" w:styleId="Soggettocommento">
    <w:name w:val="annotation subject"/>
    <w:basedOn w:val="Testocommento"/>
    <w:next w:val="Testocommento"/>
    <w:semiHidden/>
    <w:rsid w:val="004107F8"/>
    <w:rPr>
      <w:b/>
      <w:bCs/>
    </w:rPr>
  </w:style>
  <w:style w:type="character" w:styleId="Collegamentoipertestuale">
    <w:name w:val="Hyperlink"/>
    <w:uiPriority w:val="99"/>
    <w:unhideWhenUsed/>
    <w:rsid w:val="00A678AC"/>
    <w:rPr>
      <w:color w:val="0000FF"/>
      <w:u w:val="single"/>
    </w:rPr>
  </w:style>
  <w:style w:type="paragraph" w:styleId="NormaleWeb">
    <w:name w:val="Normal (Web)"/>
    <w:basedOn w:val="Normale"/>
    <w:uiPriority w:val="99"/>
    <w:rsid w:val="006A0507"/>
    <w:pPr>
      <w:spacing w:beforeLines="1" w:afterLines="1" w:line="240" w:lineRule="auto"/>
    </w:pPr>
    <w:rPr>
      <w:rFonts w:ascii="Times" w:eastAsia="Calibri" w:hAnsi="Times"/>
      <w:sz w:val="20"/>
      <w:szCs w:val="20"/>
    </w:rPr>
  </w:style>
  <w:style w:type="character" w:styleId="Collegamentovisitato">
    <w:name w:val="FollowedHyperlink"/>
    <w:rsid w:val="00C13F9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de-de/produkte/light_fields_evo.html" TargetMode="External"/><Relationship Id="rId18" Type="http://schemas.openxmlformats.org/officeDocument/2006/relationships/image" Target="media/image2.jpeg"/><Relationship Id="rId26" Type="http://schemas.openxmlformats.org/officeDocument/2006/relationships/hyperlink" Target="mailto:info@zumtobel.de" TargetMode="External"/><Relationship Id="rId3" Type="http://schemas.openxmlformats.org/officeDocument/2006/relationships/customXml" Target="../customXml/item3.xml"/><Relationship Id="rId21" Type="http://schemas.openxmlformats.org/officeDocument/2006/relationships/hyperlink" Target="http://www.zumtobe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ao.fraunhofer.de/lang-de/" TargetMode="External"/><Relationship Id="rId17" Type="http://schemas.openxmlformats.org/officeDocument/2006/relationships/image" Target="media/image1.jpeg"/><Relationship Id="rId25" Type="http://schemas.openxmlformats.org/officeDocument/2006/relationships/hyperlink" Target="http://www.zumtobel.d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zumtobel.com/de-de/produkte/ondaria.html" TargetMode="External"/><Relationship Id="rId20" Type="http://schemas.openxmlformats.org/officeDocument/2006/relationships/hyperlink" Target="mailto:press@zumtobel.com" TargetMode="External"/><Relationship Id="rId29" Type="http://schemas.openxmlformats.org/officeDocument/2006/relationships/hyperlink" Target="http://www.zumtobel.a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web-erhebung.de/" TargetMode="External"/><Relationship Id="rId24" Type="http://schemas.openxmlformats.org/officeDocument/2006/relationships/hyperlink" Target="mailto:info@zumtobel.de"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zumtobel.com/de-de/produkte/litecom.html" TargetMode="External"/><Relationship Id="rId23" Type="http://schemas.openxmlformats.org/officeDocument/2006/relationships/hyperlink" Target="http://www.zumtobel.de/" TargetMode="External"/><Relationship Id="rId28" Type="http://schemas.openxmlformats.org/officeDocument/2006/relationships/hyperlink" Target="mailto:welcome@zumtobel.at"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zumtobel.ch/"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zumtobel.com/de-de/produkte/ml_V.html" TargetMode="External"/><Relationship Id="rId22" Type="http://schemas.openxmlformats.org/officeDocument/2006/relationships/hyperlink" Target="mailto:info@zumtobel.de" TargetMode="External"/><Relationship Id="rId27" Type="http://schemas.openxmlformats.org/officeDocument/2006/relationships/hyperlink" Target="http://www.zumtobel.de/" TargetMode="External"/><Relationship Id="rId30" Type="http://schemas.openxmlformats.org/officeDocument/2006/relationships/hyperlink" Target="mailto:info@zumtobel.ch"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_Brand_Communication\01_BrandComm_Dateistruktur_neu\02%20Kommunikation\01%20Texte\00%20Vorlagen%20und%20Briefings\Template%20Pressemitteilung\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2014-10-27T00:00:00+01:00</ImageCreateDat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97B6A6-816D-4450-AB7D-20CBE7C881F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B79342-329D-404F-88E9-DBC418A904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0</TotalTime>
  <Pages>3</Pages>
  <Words>946</Words>
  <Characters>5393</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tunableWhite Lichtlösung</vt:lpstr>
      <vt:lpstr>DISCUS Evolution</vt:lpstr>
    </vt:vector>
  </TitlesOfParts>
  <Company>Zumtobel Lighting</Company>
  <LinksUpToDate>false</LinksUpToDate>
  <CharactersWithSpaces>6327</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tunableWhite Lichtlösung</dc:title>
  <dc:creator>Moser Sophie</dc:creator>
  <cp:lastModifiedBy>Claudia</cp:lastModifiedBy>
  <cp:revision>2</cp:revision>
  <cp:lastPrinted>2014-10-30T09:01:00Z</cp:lastPrinted>
  <dcterms:created xsi:type="dcterms:W3CDTF">2014-11-04T09:35:00Z</dcterms:created>
  <dcterms:modified xsi:type="dcterms:W3CDTF">2014-11-04T09:35:00Z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